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330995018"/>
    <w:p w:rsidR="00ED2C01" w:rsidRPr="00FC0373" w:rsidRDefault="0016004F" w:rsidP="00CD7E9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105150" cy="10058400"/>
                <wp:effectExtent l="0" t="0" r="3810" b="0"/>
                <wp:wrapNone/>
                <wp:docPr id="5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10058400"/>
                          <a:chOff x="7329" y="0"/>
                          <a:chExt cx="4911" cy="15840"/>
                        </a:xfrm>
                      </wpg:grpSpPr>
                      <wpg:grpSp>
                        <wpg:cNvPr id="6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8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1B8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1B8BD4">
                                  <a:alpha val="79999"/>
                                </a:srgbClr>
                              </a:fgClr>
                              <a:bgClr>
                                <a:srgbClr val="FFFFFF">
                                  <a:alpha val="79999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9B" w:rsidRPr="00DB1BCD" w:rsidRDefault="00080A9B" w:rsidP="00ED2C01">
                              <w:pPr>
                                <w:pStyle w:val="Sinespaciado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9B" w:rsidRDefault="00080A9B" w:rsidP="00F66BB6">
                              <w:pPr>
                                <w:pStyle w:val="Sinespaciado"/>
                                <w:spacing w:line="360" w:lineRule="auto"/>
                              </w:pPr>
                            </w:p>
                            <w:p w:rsidR="00080A9B" w:rsidRDefault="00080A9B" w:rsidP="00CD7E9D">
                              <w:pPr>
                                <w:pStyle w:val="Sinespaciado"/>
                                <w:spacing w:line="360" w:lineRule="auto"/>
                              </w:pPr>
                            </w:p>
                            <w:p w:rsidR="00080A9B" w:rsidRPr="00735C55" w:rsidRDefault="00080A9B" w:rsidP="00735C55">
                              <w:pPr>
                                <w:pStyle w:val="Sinespaciado"/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OFICINA CONTROL INTERNO</w:t>
                              </w:r>
                            </w:p>
                            <w:p w:rsidR="00735C55" w:rsidRPr="00735C55" w:rsidRDefault="00735C55" w:rsidP="00735C55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noProof/>
                                  <w:sz w:val="18"/>
                                  <w:szCs w:val="18"/>
                                  <w:lang w:val="en-US" w:eastAsia="es-CO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noProof/>
                                  <w:sz w:val="18"/>
                                  <w:szCs w:val="18"/>
                                  <w:lang w:eastAsia="es-CO"/>
                                </w:rPr>
                                <w:t xml:space="preserve">Calle 26 No. 57-41 Torre 8 pisos 15 y 16 </w:t>
                              </w:r>
                            </w:p>
                            <w:p w:rsidR="00080A9B" w:rsidRPr="00735C55" w:rsidRDefault="00080A9B" w:rsidP="007625B0">
                              <w:pPr>
                                <w:pStyle w:val="Sinespaciad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Teléfonos: 3487777 - PBX: 3487800                                                                                                                                            </w:t>
                              </w:r>
                            </w:p>
                            <w:p w:rsidR="00080A9B" w:rsidRPr="00735C55" w:rsidRDefault="00080A9B" w:rsidP="007625B0">
                              <w:pPr>
                                <w:pStyle w:val="Sinespaciad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Fax 3487804 </w:t>
                              </w:r>
                            </w:p>
                            <w:p w:rsidR="00080A9B" w:rsidRPr="00735C55" w:rsidRDefault="00080A9B" w:rsidP="007625B0">
                              <w:pPr>
                                <w:pStyle w:val="Sinespaciad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www.ssf.gov.co - e-mail: </w:t>
                              </w:r>
                              <w:hyperlink r:id="rId8" w:history="1">
                                <w:r w:rsidRPr="00735C55">
                                  <w:rPr>
                                    <w:rStyle w:val="Hipervnculo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ssf@ssf.gov.co</w:t>
                                </w:r>
                              </w:hyperlink>
                            </w:p>
                            <w:p w:rsidR="00080A9B" w:rsidRPr="00735C55" w:rsidRDefault="00080A9B" w:rsidP="007625B0">
                              <w:pPr>
                                <w:pStyle w:val="Sinespaciado"/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735C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Bogotá D.C., Colombia                                                                                             </w:t>
                              </w:r>
                            </w:p>
                            <w:p w:rsidR="00080A9B" w:rsidRPr="00735C55" w:rsidRDefault="00080A9B" w:rsidP="00ED2C01">
                              <w:pPr>
                                <w:pStyle w:val="Sinespaciado"/>
                                <w:spacing w:line="360" w:lineRule="auto"/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upo 17" o:spid="_x0000_s1026" style="position:absolute;left:0;text-align:left;margin-left:193.3pt;margin-top:0;width:244.5pt;height:11in;z-index:25165670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" o:allowincell="f">
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70icAA&#10;AADaAAAADwAAAGRycy9kb3ducmV2LnhtbESPQYvCMBSE7wv+h/AEb9tUYZdSjUUEQTytXRG8PZpn&#10;W21eahNr/fdmYcHjMPPNMItsMI3oqXO1ZQXTKAZBXFhdc6ng8Lv5TEA4j6yxsUwKnuQgW44+Fphq&#10;++A99bkvRShhl6KCyvs2ldIVFRl0kW2Jg3e2nUEfZFdK3eEjlJtGzuL4WxqsOSxU2NK6ouKa342C&#10;JMHb0X+xvfzkuyLZt7lsTk+lJuNhNQfhafDv8D+91YGDvyvh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70icAAAADaAAAADwAAAAAAAAAAAAAAAACYAgAAZHJzL2Rvd25y&#10;ZXYueG1sUEsFBgAAAAAEAAQA9QAAAIUDAAAAAA==&#10;" fillcolor="#1b8bd4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8KcIA&#10;AADbAAAADwAAAGRycy9kb3ducmV2LnhtbESPwW7CQAxE70j8w8pIvcEGDhSl2aCChMilVaH9ACvr&#10;JlGz3ii7geTv6wMSN1sznnnO9qNr1Y360Hg2sF4loIhLbxuuDPx8n5Y7UCEiW2w9k4GJAuzz+SzD&#10;1Po7X+h2jZWSEA4pGqhj7FKtQ1mTw7DyHbFov753GGXtK217vEu4a/UmSbbaYcPSUGNHx5rKv+vg&#10;DJw73vj1eTo4Tl7tUHwMn+0XGfOyGN/fQEUa49P8uC6s4Au9/CID6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/HwpwgAAANsAAAAPAAAAAAAAAAAAAAAAAJgCAABkcnMvZG93&#10;bnJldi54bWxQSwUGAAAAAAQABAD1AAAAhwMAAAAA&#10;" fillcolor="#1b8bd4" stroked="f" strokecolor="white" strokeweight="1pt">
                    <v:fill r:id="rId9" o:title="" opacity="52428f" o:opacity2="52428f" type="pattern"/>
                    <v:shadow color="#d8d8d8" offset="3pt,3pt"/>
                  </v:rect>
                </v:group>
                <v:rect id="Rectangle 367" o:spid="_x0000_s1030" style="position:absolute;left:7344;width:4896;height:169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ncH8IA&#10;AADbAAAADwAAAGRycy9kb3ducmV2LnhtbERPTWsCMRC9C/0PYQq9iCa2IHVrlFIU7KXiVsTj7Ga6&#10;WdxMlk3U7b9vCoK3ebzPmS9714gLdaH2rGEyViCIS29qrjTsv9ejVxAhIhtsPJOGXwqwXDwM5pgZ&#10;f+UdXfJYiRTCIUMNNsY2kzKUlhyGsW+JE/fjO4cxwa6SpsNrCneNfFZqKh3WnBostvRhqTzlZ6dh&#10;Swf78jkripX6OhXHo4pDQ0brp8f+/Q1EpD7exTf3xqT5E/j/JR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6dwfwgAAANsAAAAPAAAAAAAAAAAAAAAAAJgCAABkcnMvZG93&#10;bnJldi54bWxQSwUGAAAAAAQABAD1AAAAhwMAAAAA&#10;" filled="f" stroked="f" strokecolor="white" strokeweight="1pt">
                  <v:fill opacity="52428f"/>
                  <v:textbox inset="28.8pt,14.4pt,14.4pt,14.4pt">
                    <w:txbxContent>
                      <w:p w:rsidR="00080A9B" w:rsidRPr="00DB1BCD" w:rsidRDefault="00080A9B" w:rsidP="00ED2C01">
                        <w:pPr>
                          <w:pStyle w:val="Sinespaciado"/>
                          <w:rPr>
                            <w:rFonts w:ascii="Cambria" w:eastAsia="Times New Roman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CaMEA&#10;AADbAAAADwAAAGRycy9kb3ducmV2LnhtbERPTWsCMRC9F/wPYQQvpSZVKHY1ikiFerGopXic3Yyb&#10;xc1k2aS6/nsjFHqbx/uc2aJztbhQGyrPGl6HCgRx4U3FpYbvw/plAiJEZIO1Z9JwowCLee9phpnx&#10;V97RZR9LkUI4ZKjBxthkUobCksMw9A1x4k6+dRgTbEtpWrymcFfLkVJv0mHFqcFiQytLxXn/6zR8&#10;0Y8db97z/ENtz/nxqOKzIaP1oN8tpyAidfFf/Of+NGn+CB6/p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7QmjBAAAA2wAAAA8AAAAAAAAAAAAAAAAAmAIAAGRycy9kb3du&#10;cmV2LnhtbFBLBQYAAAAABAAEAPUAAACGAwAAAAA=&#10;" filled="f" stroked="f" strokecolor="white" strokeweight="1pt">
                  <v:fill opacity="52428f"/>
                  <v:textbox inset="28.8pt,14.4pt,14.4pt,14.4pt">
                    <w:txbxContent>
                      <w:p w:rsidR="00080A9B" w:rsidRDefault="00080A9B" w:rsidP="00F66BB6">
                        <w:pPr>
                          <w:pStyle w:val="Sinespaciado"/>
                          <w:spacing w:line="360" w:lineRule="auto"/>
                        </w:pPr>
                      </w:p>
                      <w:p w:rsidR="00080A9B" w:rsidRDefault="00080A9B" w:rsidP="00CD7E9D">
                        <w:pPr>
                          <w:pStyle w:val="Sinespaciado"/>
                          <w:spacing w:line="360" w:lineRule="auto"/>
                        </w:pPr>
                      </w:p>
                      <w:p w:rsidR="00080A9B" w:rsidRPr="00735C55" w:rsidRDefault="00080A9B" w:rsidP="00735C55">
                        <w:pPr>
                          <w:pStyle w:val="Sinespaciado"/>
                          <w:spacing w:line="36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735C5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OFICINA CONTROL INTERNO</w:t>
                        </w:r>
                      </w:p>
                      <w:p w:rsidR="00735C55" w:rsidRPr="00735C55" w:rsidRDefault="00735C55" w:rsidP="00735C55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  <w:lang w:val="en-US" w:eastAsia="es-CO"/>
                          </w:rPr>
                        </w:pPr>
                        <w:r w:rsidRPr="00735C55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  <w:lang w:eastAsia="es-CO"/>
                          </w:rPr>
                          <w:t xml:space="preserve">Calle 26 No. 57-41 Torre 8 pisos 15 y 16 </w:t>
                        </w:r>
                      </w:p>
                      <w:p w:rsidR="00080A9B" w:rsidRPr="00735C55" w:rsidRDefault="00080A9B" w:rsidP="007625B0">
                        <w:pPr>
                          <w:pStyle w:val="Sinespaciad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5C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Teléfonos: 3487777 - PBX: 3487800                                                                                                                                            </w:t>
                        </w:r>
                      </w:p>
                      <w:p w:rsidR="00080A9B" w:rsidRPr="00735C55" w:rsidRDefault="00080A9B" w:rsidP="007625B0">
                        <w:pPr>
                          <w:pStyle w:val="Sinespaciad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5C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Fax 3487804 </w:t>
                        </w:r>
                      </w:p>
                      <w:p w:rsidR="00080A9B" w:rsidRPr="00735C55" w:rsidRDefault="00080A9B" w:rsidP="007625B0">
                        <w:pPr>
                          <w:pStyle w:val="Sinespaciad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5C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www.ssf.gov.co - e-mail: </w:t>
                        </w:r>
                        <w:hyperlink r:id="rId10" w:history="1">
                          <w:r w:rsidRPr="00735C55">
                            <w:rPr>
                              <w:rStyle w:val="Hipervnculo"/>
                              <w:rFonts w:ascii="Arial" w:hAnsi="Arial" w:cs="Arial"/>
                              <w:sz w:val="18"/>
                              <w:szCs w:val="18"/>
                            </w:rPr>
                            <w:t>ssf@ssf.gov.co</w:t>
                          </w:r>
                        </w:hyperlink>
                      </w:p>
                      <w:p w:rsidR="00080A9B" w:rsidRPr="00735C55" w:rsidRDefault="00080A9B" w:rsidP="007625B0">
                        <w:pPr>
                          <w:pStyle w:val="Sinespaciado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735C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Bogotá D.C., Colombia                                                                                             </w:t>
                        </w:r>
                      </w:p>
                      <w:p w:rsidR="00080A9B" w:rsidRPr="00735C55" w:rsidRDefault="00080A9B" w:rsidP="00ED2C01">
                        <w:pPr>
                          <w:pStyle w:val="Sinespaciado"/>
                          <w:spacing w:line="360" w:lineRule="auto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9D54CD" w:rsidRDefault="00CD7E9D" w:rsidP="00CD7E9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-608330</wp:posOffset>
            </wp:positionH>
            <wp:positionV relativeFrom="paragraph">
              <wp:posOffset>4824730</wp:posOffset>
            </wp:positionV>
            <wp:extent cx="3928745" cy="975995"/>
            <wp:effectExtent l="19050" t="0" r="0" b="0"/>
            <wp:wrapTight wrapText="bothSides">
              <wp:wrapPolygon edited="0">
                <wp:start x="-105" y="0"/>
                <wp:lineTo x="-105" y="21080"/>
                <wp:lineTo x="21576" y="21080"/>
                <wp:lineTo x="21576" y="0"/>
                <wp:lineTo x="-105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DC5A7C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2657475</wp:posOffset>
                </wp:positionV>
                <wp:extent cx="7192010" cy="1190625"/>
                <wp:effectExtent l="0" t="0" r="27940" b="28575"/>
                <wp:wrapNone/>
                <wp:docPr id="19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2010" cy="1190625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A7C" w:rsidRPr="00761720" w:rsidRDefault="00DC5A7C" w:rsidP="00DC5A7C">
                            <w:pPr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617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INFORME DE SEGUIMIENTO AL REGISTRO DE INFORMACIÓN REPORTADA POR LA SUPERINTENDENCIA DEL SUBSIDIO FAMILIAR EN EL SISTEMA DE INFORMACIÓN Y GESTIÓN DEL EMPLEO PÚBLICO – SIGEP</w:t>
                            </w:r>
                          </w:p>
                          <w:p w:rsidR="00080A9B" w:rsidRPr="00761720" w:rsidRDefault="00D60E96" w:rsidP="004674C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617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</w:t>
                            </w:r>
                            <w:r w:rsidR="0003305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</w:t>
                            </w:r>
                            <w:r w:rsidRPr="007617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5A7C" w:rsidRPr="007617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TRIMESTRE AÑO</w:t>
                            </w:r>
                            <w:r w:rsidRPr="0076172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3" o:spid="_x0000_s1032" style="position:absolute;left:0;text-align:left;margin-left:18pt;margin-top:209.25pt;width:566.3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" o:allowincell="f" fillcolor="#1b8bd4" strokecolor="white" strokeweight="1pt">
                <v:textbox inset="14.4pt,,14.4pt">
                  <w:txbxContent>
                    <w:p w:rsidR="00DC5A7C" w:rsidRPr="00761720" w:rsidRDefault="00DC5A7C" w:rsidP="00DC5A7C">
                      <w:pPr>
                        <w:jc w:val="both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617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INFORME DE SEGUIMIENTO AL REGISTRO DE INFORMACIÓN REPORTADA POR LA SUPERINTENDENCIA DEL SUBSIDIO FAMILIAR EN EL SISTEMA DE INFORMACIÓN Y GESTIÓN DEL EMPLEO PÚBLICO – SIGEP</w:t>
                      </w:r>
                    </w:p>
                    <w:p w:rsidR="00080A9B" w:rsidRPr="00761720" w:rsidRDefault="00D60E96" w:rsidP="004674C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7617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</w:t>
                      </w:r>
                      <w:r w:rsidR="0003305B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</w:t>
                      </w:r>
                      <w:r w:rsidRPr="007617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C5A7C" w:rsidRPr="007617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TRIMESTRE AÑO</w:t>
                      </w:r>
                      <w:r w:rsidRPr="0076172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2018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Default="009D54CD" w:rsidP="00CD7E9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Default="009D54CD" w:rsidP="00CD7E9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Default="009D54CD" w:rsidP="00CD7E9D">
      <w:pPr>
        <w:tabs>
          <w:tab w:val="left" w:pos="3735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  <w:lang w:val="es-ES"/>
        </w:rPr>
        <w:tab/>
      </w:r>
    </w:p>
    <w:p w:rsidR="001E3436" w:rsidRPr="006A0A2E" w:rsidRDefault="00ED2C01" w:rsidP="006A0A2E">
      <w:pPr>
        <w:pStyle w:val="Default"/>
        <w:jc w:val="both"/>
        <w:rPr>
          <w:rFonts w:ascii="Arial Narrow" w:hAnsi="Arial Narrow"/>
          <w:lang w:val="es-ES"/>
        </w:rPr>
      </w:pPr>
      <w:r w:rsidRPr="009D54CD">
        <w:rPr>
          <w:rFonts w:ascii="Arial Narrow" w:hAnsi="Arial Narrow"/>
          <w:lang w:val="es-ES"/>
        </w:rPr>
        <w:br w:type="page"/>
      </w:r>
      <w:bookmarkEnd w:id="0"/>
    </w:p>
    <w:p w:rsidR="0049057B" w:rsidRDefault="0049057B" w:rsidP="0049057B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4882"/>
        <w:gridCol w:w="4225"/>
      </w:tblGrid>
      <w:tr w:rsidR="006115A7" w:rsidRPr="006115A7" w:rsidTr="006115A7">
        <w:trPr>
          <w:trHeight w:val="565"/>
        </w:trPr>
        <w:tc>
          <w:tcPr>
            <w:tcW w:w="9072" w:type="dxa"/>
            <w:gridSpan w:val="2"/>
          </w:tcPr>
          <w:p w:rsidR="006115A7" w:rsidRPr="00735C55" w:rsidRDefault="006115A7" w:rsidP="006115A7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15A7" w:rsidRPr="00735C55" w:rsidRDefault="006115A7" w:rsidP="002F7F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INFORMACION GENERAL</w:t>
            </w:r>
          </w:p>
        </w:tc>
      </w:tr>
      <w:tr w:rsidR="006115A7" w:rsidRPr="006115A7" w:rsidTr="006115A7">
        <w:tc>
          <w:tcPr>
            <w:tcW w:w="4708" w:type="dxa"/>
            <w:vAlign w:val="center"/>
          </w:tcPr>
          <w:p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1.1 Fecha de Informe:</w:t>
            </w:r>
          </w:p>
        </w:tc>
        <w:tc>
          <w:tcPr>
            <w:tcW w:w="4364" w:type="dxa"/>
          </w:tcPr>
          <w:p w:rsidR="006115A7" w:rsidRPr="00735C55" w:rsidRDefault="00D86072" w:rsidP="006115A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03305B">
              <w:rPr>
                <w:rFonts w:ascii="Arial" w:hAnsi="Arial" w:cs="Arial"/>
                <w:sz w:val="22"/>
                <w:szCs w:val="22"/>
              </w:rPr>
              <w:t xml:space="preserve"> de julio </w:t>
            </w:r>
            <w:r w:rsidR="00761720" w:rsidRPr="00735C55">
              <w:rPr>
                <w:rFonts w:ascii="Arial" w:hAnsi="Arial" w:cs="Arial"/>
                <w:sz w:val="22"/>
                <w:szCs w:val="22"/>
              </w:rPr>
              <w:t xml:space="preserve"> de 2018</w:t>
            </w:r>
          </w:p>
        </w:tc>
      </w:tr>
      <w:tr w:rsidR="006115A7" w:rsidRPr="006115A7" w:rsidTr="006115A7">
        <w:tc>
          <w:tcPr>
            <w:tcW w:w="4708" w:type="dxa"/>
            <w:vAlign w:val="center"/>
          </w:tcPr>
          <w:p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1.2 Periodo Evaluado:</w:t>
            </w:r>
          </w:p>
        </w:tc>
        <w:tc>
          <w:tcPr>
            <w:tcW w:w="4364" w:type="dxa"/>
          </w:tcPr>
          <w:p w:rsidR="006115A7" w:rsidRPr="00735C55" w:rsidRDefault="0003305B" w:rsidP="006115A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 </w:t>
            </w:r>
            <w:r w:rsidR="00761720" w:rsidRPr="00735C55">
              <w:rPr>
                <w:rFonts w:ascii="Arial" w:hAnsi="Arial" w:cs="Arial"/>
                <w:sz w:val="22"/>
                <w:szCs w:val="22"/>
              </w:rPr>
              <w:t>Trimestre de 2018</w:t>
            </w:r>
          </w:p>
        </w:tc>
      </w:tr>
      <w:tr w:rsidR="006115A7" w:rsidRPr="006115A7" w:rsidTr="006115A7">
        <w:tc>
          <w:tcPr>
            <w:tcW w:w="4708" w:type="dxa"/>
            <w:vAlign w:val="center"/>
          </w:tcPr>
          <w:p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1.3 Proceso y/o Dependencia:</w:t>
            </w:r>
          </w:p>
        </w:tc>
        <w:tc>
          <w:tcPr>
            <w:tcW w:w="4364" w:type="dxa"/>
          </w:tcPr>
          <w:p w:rsidR="006115A7" w:rsidRPr="00735C55" w:rsidRDefault="00761720" w:rsidP="006115A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Oficina de Control Interno</w:t>
            </w:r>
          </w:p>
        </w:tc>
      </w:tr>
      <w:tr w:rsidR="006115A7" w:rsidRPr="006115A7" w:rsidTr="006115A7">
        <w:tc>
          <w:tcPr>
            <w:tcW w:w="4708" w:type="dxa"/>
            <w:vAlign w:val="center"/>
          </w:tcPr>
          <w:p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1.4 Líder del Proceso y/o Dependencia:</w:t>
            </w:r>
          </w:p>
        </w:tc>
        <w:tc>
          <w:tcPr>
            <w:tcW w:w="4364" w:type="dxa"/>
          </w:tcPr>
          <w:p w:rsidR="006115A7" w:rsidRPr="00735C55" w:rsidRDefault="00A30BB9" w:rsidP="006115A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José</w:t>
            </w:r>
            <w:r w:rsidR="00761720" w:rsidRPr="00735C55">
              <w:rPr>
                <w:rFonts w:ascii="Arial" w:hAnsi="Arial" w:cs="Arial"/>
                <w:sz w:val="22"/>
                <w:szCs w:val="22"/>
              </w:rPr>
              <w:t xml:space="preserve"> William </w:t>
            </w:r>
            <w:proofErr w:type="spellStart"/>
            <w:r w:rsidR="00761720" w:rsidRPr="00735C55">
              <w:rPr>
                <w:rFonts w:ascii="Arial" w:hAnsi="Arial" w:cs="Arial"/>
                <w:sz w:val="22"/>
                <w:szCs w:val="22"/>
              </w:rPr>
              <w:t>Casallas</w:t>
            </w:r>
            <w:proofErr w:type="spellEnd"/>
            <w:r w:rsidR="00761720" w:rsidRPr="00735C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61720" w:rsidRPr="00735C55">
              <w:rPr>
                <w:rFonts w:ascii="Arial" w:hAnsi="Arial" w:cs="Arial"/>
                <w:sz w:val="22"/>
                <w:szCs w:val="22"/>
              </w:rPr>
              <w:t>Fandiño</w:t>
            </w:r>
            <w:proofErr w:type="spellEnd"/>
          </w:p>
        </w:tc>
      </w:tr>
      <w:tr w:rsidR="006115A7" w:rsidRPr="006115A7" w:rsidTr="006115A7">
        <w:trPr>
          <w:trHeight w:val="218"/>
        </w:trPr>
        <w:tc>
          <w:tcPr>
            <w:tcW w:w="9072" w:type="dxa"/>
            <w:gridSpan w:val="2"/>
            <w:shd w:val="clear" w:color="auto" w:fill="99CCFF"/>
          </w:tcPr>
          <w:p w:rsidR="006115A7" w:rsidRPr="00735C55" w:rsidRDefault="006115A7" w:rsidP="006115A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5A7" w:rsidRPr="006115A7" w:rsidTr="006115A7">
        <w:trPr>
          <w:trHeight w:val="218"/>
        </w:trPr>
        <w:tc>
          <w:tcPr>
            <w:tcW w:w="9072" w:type="dxa"/>
            <w:gridSpan w:val="2"/>
            <w:shd w:val="clear" w:color="auto" w:fill="auto"/>
          </w:tcPr>
          <w:p w:rsidR="006115A7" w:rsidRPr="00735C55" w:rsidRDefault="00294A16" w:rsidP="002F7FB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OBJETIVO</w:t>
            </w:r>
          </w:p>
          <w:p w:rsidR="00294A16" w:rsidRPr="00735C55" w:rsidRDefault="00DB4F8B" w:rsidP="00520189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>Evaluar por parte de la O</w:t>
            </w:r>
            <w:r w:rsidR="00520189" w:rsidRPr="00735C55">
              <w:rPr>
                <w:rFonts w:ascii="Arial" w:hAnsi="Arial" w:cs="Arial"/>
              </w:rPr>
              <w:t xml:space="preserve">ficina de </w:t>
            </w:r>
            <w:r w:rsidRPr="00735C55">
              <w:rPr>
                <w:rFonts w:ascii="Arial" w:hAnsi="Arial" w:cs="Arial"/>
              </w:rPr>
              <w:t>C</w:t>
            </w:r>
            <w:r w:rsidR="00520189" w:rsidRPr="00735C55">
              <w:rPr>
                <w:rFonts w:ascii="Arial" w:hAnsi="Arial" w:cs="Arial"/>
              </w:rPr>
              <w:t xml:space="preserve">ontrol </w:t>
            </w:r>
            <w:r w:rsidRPr="00735C55">
              <w:rPr>
                <w:rFonts w:ascii="Arial" w:hAnsi="Arial" w:cs="Arial"/>
              </w:rPr>
              <w:t>I</w:t>
            </w:r>
            <w:r w:rsidR="00520189" w:rsidRPr="00735C55">
              <w:rPr>
                <w:rFonts w:ascii="Arial" w:hAnsi="Arial" w:cs="Arial"/>
              </w:rPr>
              <w:t>nterno</w:t>
            </w:r>
            <w:r w:rsidRPr="00735C55">
              <w:rPr>
                <w:rFonts w:ascii="Arial" w:hAnsi="Arial" w:cs="Arial"/>
              </w:rPr>
              <w:t>,  la existencia, completitud, veracidad y oportunidad  de la información registrada en  “Sistema de Información y Gestión del Empleo Público – SIGEP”; por parte de la SSF, con base a la normatividad vigente y determinar la efectividad en el cumplimiento de la gestión institucional, para  establecer recomendaciones a que haya lugar para el mejoramiento continuo</w:t>
            </w:r>
            <w:r w:rsidR="00520189" w:rsidRPr="00735C55">
              <w:rPr>
                <w:rFonts w:ascii="Arial" w:hAnsi="Arial" w:cs="Arial"/>
              </w:rPr>
              <w:t>.</w:t>
            </w:r>
          </w:p>
          <w:p w:rsidR="000614C1" w:rsidRPr="00735C55" w:rsidRDefault="000614C1" w:rsidP="002F7F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ALCANCE</w:t>
            </w:r>
          </w:p>
          <w:p w:rsidR="000614C1" w:rsidRPr="00735C55" w:rsidRDefault="000614C1" w:rsidP="000614C1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La Oficina de Control interno realizó  el seguimiento a la plataforma del SIGEP, en el periodo comprendido del 01 de </w:t>
            </w:r>
            <w:r w:rsidR="0003305B">
              <w:rPr>
                <w:rFonts w:ascii="Arial" w:hAnsi="Arial" w:cs="Arial"/>
              </w:rPr>
              <w:t>abril al 30</w:t>
            </w:r>
            <w:r w:rsidRPr="00735C55">
              <w:rPr>
                <w:rFonts w:ascii="Arial" w:hAnsi="Arial" w:cs="Arial"/>
              </w:rPr>
              <w:t xml:space="preserve"> de </w:t>
            </w:r>
            <w:r w:rsidR="0003305B">
              <w:rPr>
                <w:rFonts w:ascii="Arial" w:hAnsi="Arial" w:cs="Arial"/>
              </w:rPr>
              <w:t>junio</w:t>
            </w:r>
            <w:r w:rsidRPr="00735C55">
              <w:rPr>
                <w:rFonts w:ascii="Arial" w:hAnsi="Arial" w:cs="Arial"/>
              </w:rPr>
              <w:t xml:space="preserve"> del 2018 – I</w:t>
            </w:r>
            <w:r w:rsidR="0003305B">
              <w:rPr>
                <w:rFonts w:ascii="Arial" w:hAnsi="Arial" w:cs="Arial"/>
              </w:rPr>
              <w:t>I</w:t>
            </w:r>
            <w:r w:rsidRPr="00735C55">
              <w:rPr>
                <w:rFonts w:ascii="Arial" w:hAnsi="Arial" w:cs="Arial"/>
              </w:rPr>
              <w:t xml:space="preserve"> Trimestre 2018, dando cumplimiento a lo establecido a los criterios y la normatividad vigente.   </w:t>
            </w:r>
          </w:p>
          <w:p w:rsidR="000614C1" w:rsidRPr="00735C55" w:rsidRDefault="000614C1" w:rsidP="000614C1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>Como primera acción se solicitó a  la oficina  de Talento Humano la base en Excel que maneja de los servidores públicos que se encuentran vinculadas a la Superintendencia del</w:t>
            </w:r>
            <w:r w:rsidR="0003305B">
              <w:rPr>
                <w:rFonts w:ascii="Arial" w:hAnsi="Arial" w:cs="Arial"/>
              </w:rPr>
              <w:t xml:space="preserve"> Subsidio Familiar  con corte 30</w:t>
            </w:r>
            <w:r w:rsidR="00F0621D" w:rsidRPr="00735C55">
              <w:rPr>
                <w:rFonts w:ascii="Arial" w:hAnsi="Arial" w:cs="Arial"/>
              </w:rPr>
              <w:t xml:space="preserve"> de </w:t>
            </w:r>
            <w:r w:rsidR="0003305B">
              <w:rPr>
                <w:rFonts w:ascii="Arial" w:hAnsi="Arial" w:cs="Arial"/>
              </w:rPr>
              <w:t xml:space="preserve">junio </w:t>
            </w:r>
            <w:r w:rsidRPr="00735C55">
              <w:rPr>
                <w:rFonts w:ascii="Arial" w:hAnsi="Arial" w:cs="Arial"/>
              </w:rPr>
              <w:t xml:space="preserve"> de 201</w:t>
            </w:r>
            <w:r w:rsidR="00F0621D" w:rsidRPr="00735C55">
              <w:rPr>
                <w:rFonts w:ascii="Arial" w:hAnsi="Arial" w:cs="Arial"/>
              </w:rPr>
              <w:t>8</w:t>
            </w:r>
            <w:r w:rsidRPr="00735C55">
              <w:rPr>
                <w:rFonts w:ascii="Arial" w:hAnsi="Arial" w:cs="Arial"/>
              </w:rPr>
              <w:t xml:space="preserve">,  que contiene la siguiente información:   </w:t>
            </w:r>
          </w:p>
          <w:p w:rsidR="00FB0785" w:rsidRPr="00735C55" w:rsidRDefault="00FB0785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Nombre del servidor</w:t>
            </w:r>
          </w:p>
          <w:p w:rsidR="00FB0785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 de cedula de ciudadanía</w:t>
            </w:r>
          </w:p>
          <w:p w:rsidR="00FB0785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Denominación del cargo</w:t>
            </w:r>
          </w:p>
          <w:p w:rsidR="00FB0785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Código-grado</w:t>
            </w:r>
          </w:p>
          <w:p w:rsidR="00FB0785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Tipo de Vinculación</w:t>
            </w:r>
          </w:p>
          <w:p w:rsidR="00FB0785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Fecha de vinculación</w:t>
            </w:r>
          </w:p>
          <w:p w:rsidR="000614C1" w:rsidRPr="00735C55" w:rsidRDefault="000614C1" w:rsidP="000614C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 xml:space="preserve">Ubicación Laboral   </w:t>
            </w:r>
          </w:p>
          <w:p w:rsidR="000614C1" w:rsidRPr="00735C55" w:rsidRDefault="000614C1" w:rsidP="000614C1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>Así mismo,  a la oficina de talento humano se solicitó el  reportes de ADA, con respecto a los funcionarios activos y retir</w:t>
            </w:r>
            <w:r w:rsidR="0003305B">
              <w:rPr>
                <w:rFonts w:ascii="Arial" w:hAnsi="Arial" w:cs="Arial"/>
              </w:rPr>
              <w:t>ados de la Entidad, con corte 30</w:t>
            </w:r>
            <w:r w:rsidRPr="00735C55">
              <w:rPr>
                <w:rFonts w:ascii="Arial" w:hAnsi="Arial" w:cs="Arial"/>
              </w:rPr>
              <w:t xml:space="preserve"> de </w:t>
            </w:r>
            <w:r w:rsidR="0003305B">
              <w:rPr>
                <w:rFonts w:ascii="Arial" w:hAnsi="Arial" w:cs="Arial"/>
              </w:rPr>
              <w:t>junio</w:t>
            </w:r>
            <w:r w:rsidRPr="00735C55">
              <w:rPr>
                <w:rFonts w:ascii="Arial" w:hAnsi="Arial" w:cs="Arial"/>
              </w:rPr>
              <w:t xml:space="preserve"> de 201</w:t>
            </w:r>
            <w:r w:rsidR="00FB0785" w:rsidRPr="00735C55">
              <w:rPr>
                <w:rFonts w:ascii="Arial" w:hAnsi="Arial" w:cs="Arial"/>
              </w:rPr>
              <w:t>8</w:t>
            </w:r>
            <w:r w:rsidRPr="00735C55">
              <w:rPr>
                <w:rFonts w:ascii="Arial" w:hAnsi="Arial" w:cs="Arial"/>
              </w:rPr>
              <w:t xml:space="preserve">, que contiene la siguiente información:   </w:t>
            </w:r>
          </w:p>
          <w:p w:rsidR="00FB0785" w:rsidRPr="00735C55" w:rsidRDefault="00FB0785" w:rsidP="00FB078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lastRenderedPageBreak/>
              <w:t>Nombre del servidor</w:t>
            </w:r>
          </w:p>
          <w:p w:rsidR="00FB0785" w:rsidRPr="00735C55" w:rsidRDefault="000614C1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 de cedula de ciudadanía</w:t>
            </w:r>
          </w:p>
          <w:p w:rsidR="00FB0785" w:rsidRPr="00735C55" w:rsidRDefault="00317C1A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Denominación del cargo</w:t>
            </w:r>
          </w:p>
          <w:p w:rsidR="00FB0785" w:rsidRPr="00735C55" w:rsidRDefault="00317C1A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Código-grado</w:t>
            </w:r>
          </w:p>
          <w:p w:rsidR="00FB0785" w:rsidRPr="00735C55" w:rsidRDefault="00317C1A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Tipo de Vinculación</w:t>
            </w:r>
          </w:p>
          <w:p w:rsidR="00FB0785" w:rsidRPr="00735C55" w:rsidRDefault="00317C1A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Fecha de vinculación</w:t>
            </w:r>
          </w:p>
          <w:p w:rsidR="00317C1A" w:rsidRPr="00735C55" w:rsidRDefault="00317C1A" w:rsidP="00202D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 xml:space="preserve">Fecha de desvinculación.   </w:t>
            </w:r>
          </w:p>
          <w:p w:rsidR="00FB0785" w:rsidRPr="00735C55" w:rsidRDefault="00317C1A" w:rsidP="00317C1A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>La O</w:t>
            </w:r>
            <w:r w:rsidR="00FB0785" w:rsidRPr="00735C55">
              <w:rPr>
                <w:rFonts w:ascii="Arial" w:hAnsi="Arial" w:cs="Arial"/>
              </w:rPr>
              <w:t xml:space="preserve">ficina de </w:t>
            </w:r>
            <w:r w:rsidRPr="00735C55">
              <w:rPr>
                <w:rFonts w:ascii="Arial" w:hAnsi="Arial" w:cs="Arial"/>
              </w:rPr>
              <w:t>C</w:t>
            </w:r>
            <w:r w:rsidR="00FB0785" w:rsidRPr="00735C55">
              <w:rPr>
                <w:rFonts w:ascii="Arial" w:hAnsi="Arial" w:cs="Arial"/>
              </w:rPr>
              <w:t xml:space="preserve">ontrol </w:t>
            </w:r>
            <w:r w:rsidRPr="00735C55">
              <w:rPr>
                <w:rFonts w:ascii="Arial" w:hAnsi="Arial" w:cs="Arial"/>
              </w:rPr>
              <w:t>I</w:t>
            </w:r>
            <w:r w:rsidR="00FB0785" w:rsidRPr="00735C55">
              <w:rPr>
                <w:rFonts w:ascii="Arial" w:hAnsi="Arial" w:cs="Arial"/>
              </w:rPr>
              <w:t>nterno</w:t>
            </w:r>
            <w:r w:rsidRPr="00735C55">
              <w:rPr>
                <w:rFonts w:ascii="Arial" w:hAnsi="Arial" w:cs="Arial"/>
              </w:rPr>
              <w:t xml:space="preserve"> solicito al</w:t>
            </w:r>
            <w:r w:rsidR="00FB0785" w:rsidRPr="00735C55">
              <w:rPr>
                <w:rFonts w:ascii="Arial" w:hAnsi="Arial" w:cs="Arial"/>
              </w:rPr>
              <w:t xml:space="preserve"> </w:t>
            </w:r>
            <w:r w:rsidRPr="00735C55">
              <w:rPr>
                <w:rFonts w:ascii="Arial" w:hAnsi="Arial" w:cs="Arial"/>
              </w:rPr>
              <w:t xml:space="preserve">Grupo de gestión contractual, la  base en Excel de los contratos de Prestación de Servicios </w:t>
            </w:r>
            <w:r w:rsidR="0003305B">
              <w:rPr>
                <w:rFonts w:ascii="Arial" w:hAnsi="Arial" w:cs="Arial"/>
              </w:rPr>
              <w:t>suscritos por la SSF hasta el 30</w:t>
            </w:r>
            <w:r w:rsidRPr="00735C55">
              <w:rPr>
                <w:rFonts w:ascii="Arial" w:hAnsi="Arial" w:cs="Arial"/>
              </w:rPr>
              <w:t xml:space="preserve"> de </w:t>
            </w:r>
            <w:r w:rsidR="0003305B">
              <w:rPr>
                <w:rFonts w:ascii="Arial" w:hAnsi="Arial" w:cs="Arial"/>
              </w:rPr>
              <w:t>junio</w:t>
            </w:r>
            <w:r w:rsidRPr="00735C55">
              <w:rPr>
                <w:rFonts w:ascii="Arial" w:hAnsi="Arial" w:cs="Arial"/>
              </w:rPr>
              <w:t xml:space="preserve"> de 201</w:t>
            </w:r>
            <w:r w:rsidR="00911CD7" w:rsidRPr="00735C55">
              <w:rPr>
                <w:rFonts w:ascii="Arial" w:hAnsi="Arial" w:cs="Arial"/>
              </w:rPr>
              <w:t>8</w:t>
            </w:r>
            <w:r w:rsidRPr="00735C55">
              <w:rPr>
                <w:rFonts w:ascii="Arial" w:hAnsi="Arial" w:cs="Arial"/>
              </w:rPr>
              <w:t>, esta base debe contener la siguiente información:</w:t>
            </w:r>
          </w:p>
          <w:p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 de contrato</w:t>
            </w:r>
          </w:p>
          <w:p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Nombre del contratista</w:t>
            </w:r>
          </w:p>
          <w:p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No de identificación</w:t>
            </w:r>
          </w:p>
          <w:p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Objeto del contrato</w:t>
            </w:r>
          </w:p>
          <w:p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Plazo de ejecución</w:t>
            </w:r>
          </w:p>
          <w:p w:rsidR="00FB0785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Valor del contrato</w:t>
            </w:r>
          </w:p>
          <w:p w:rsidR="00317C1A" w:rsidRPr="00735C55" w:rsidRDefault="00317C1A" w:rsidP="00FB07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 xml:space="preserve">Fecha de inicio y terminación del contrato   </w:t>
            </w:r>
          </w:p>
          <w:p w:rsidR="00317C1A" w:rsidRPr="00735C55" w:rsidRDefault="00317C1A" w:rsidP="00317C1A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>Esta información es revisada y comparada con los archivos descargados  del aplicativo SIGEP, y de esta manera, obtener la información requerida para realizar este informe y cumplir la normatividad.</w:t>
            </w:r>
          </w:p>
        </w:tc>
      </w:tr>
      <w:tr w:rsidR="00887798" w:rsidRPr="006115A7" w:rsidTr="006115A7">
        <w:trPr>
          <w:trHeight w:val="218"/>
        </w:trPr>
        <w:tc>
          <w:tcPr>
            <w:tcW w:w="9072" w:type="dxa"/>
            <w:gridSpan w:val="2"/>
            <w:shd w:val="clear" w:color="auto" w:fill="auto"/>
          </w:tcPr>
          <w:p w:rsidR="00887798" w:rsidRPr="00735C55" w:rsidRDefault="00887798" w:rsidP="002F7FB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lastRenderedPageBreak/>
              <w:t>CRITERIOS</w:t>
            </w:r>
          </w:p>
          <w:p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Constitución Política de Colombia artículo 122 de la constitución política “diligenciamiento de la declaración de bienes y rentas”</w:t>
            </w:r>
          </w:p>
          <w:p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Instructivo Sistemas de Información y Gestión del Empleo Público – SIGEP.</w:t>
            </w:r>
          </w:p>
          <w:p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Ley 190 de 1995.</w:t>
            </w:r>
          </w:p>
          <w:p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Ley 489 de 1998.</w:t>
            </w:r>
          </w:p>
          <w:p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Decreto 019 de 2012.</w:t>
            </w:r>
          </w:p>
          <w:p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Decreto 1083 de 2015.</w:t>
            </w:r>
          </w:p>
          <w:p w:rsidR="00887798" w:rsidRPr="00735C55" w:rsidRDefault="00887798" w:rsidP="003D2A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Decreto 484 de 2017.</w:t>
            </w:r>
          </w:p>
        </w:tc>
      </w:tr>
      <w:tr w:rsidR="00887798" w:rsidRPr="006115A7" w:rsidTr="006115A7">
        <w:trPr>
          <w:trHeight w:val="218"/>
        </w:trPr>
        <w:tc>
          <w:tcPr>
            <w:tcW w:w="9072" w:type="dxa"/>
            <w:gridSpan w:val="2"/>
            <w:shd w:val="clear" w:color="auto" w:fill="auto"/>
          </w:tcPr>
          <w:p w:rsidR="00887798" w:rsidRPr="00735C55" w:rsidRDefault="00887798" w:rsidP="008877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GESTION /RESULTADO DEL SEGUIMIENTO</w:t>
            </w:r>
          </w:p>
          <w:p w:rsidR="00887798" w:rsidRPr="00735C55" w:rsidRDefault="00887798" w:rsidP="003D2A2C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>A continuación se relacionan las variables analizadas:</w:t>
            </w:r>
          </w:p>
          <w:p w:rsidR="00887798" w:rsidRPr="00B91410" w:rsidRDefault="00887798" w:rsidP="003D2A2C">
            <w:pPr>
              <w:jc w:val="both"/>
              <w:rPr>
                <w:rFonts w:ascii="Arial" w:hAnsi="Arial" w:cs="Arial"/>
                <w:b/>
              </w:rPr>
            </w:pPr>
            <w:r w:rsidRPr="00B91410">
              <w:rPr>
                <w:rFonts w:ascii="Arial" w:hAnsi="Arial" w:cs="Arial"/>
                <w:b/>
              </w:rPr>
              <w:t>SEGUIMIENTO DE LAS HOJAS DE VIDA</w:t>
            </w:r>
          </w:p>
          <w:p w:rsidR="00627DC3" w:rsidRDefault="00887798" w:rsidP="003D2A2C">
            <w:pPr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Según la información suministrada por la oficina de Talento Humano y el Grupo de </w:t>
            </w:r>
            <w:r w:rsidR="003D2A2C" w:rsidRPr="00735C55">
              <w:rPr>
                <w:rFonts w:ascii="Arial" w:hAnsi="Arial" w:cs="Arial"/>
              </w:rPr>
              <w:t>Contratación</w:t>
            </w:r>
            <w:r w:rsidRPr="00735C55">
              <w:rPr>
                <w:rFonts w:ascii="Arial" w:hAnsi="Arial" w:cs="Arial"/>
              </w:rPr>
              <w:t xml:space="preserve">, la Superintendencia de </w:t>
            </w:r>
            <w:r w:rsidR="00B91410">
              <w:rPr>
                <w:rFonts w:ascii="Arial" w:hAnsi="Arial" w:cs="Arial"/>
              </w:rPr>
              <w:t>Subsidio Familiar cuenta con 140</w:t>
            </w:r>
            <w:r w:rsidRPr="00735C55">
              <w:rPr>
                <w:rFonts w:ascii="Arial" w:hAnsi="Arial" w:cs="Arial"/>
              </w:rPr>
              <w:t xml:space="preserve"> servidores públicos </w:t>
            </w:r>
            <w:r w:rsidR="003D2A2C" w:rsidRPr="004B3A5B">
              <w:rPr>
                <w:rFonts w:ascii="Arial" w:hAnsi="Arial" w:cs="Arial"/>
              </w:rPr>
              <w:lastRenderedPageBreak/>
              <w:t>y 78</w:t>
            </w:r>
            <w:r w:rsidR="003D2A2C" w:rsidRPr="00735C55">
              <w:rPr>
                <w:rFonts w:ascii="Arial" w:hAnsi="Arial" w:cs="Arial"/>
              </w:rPr>
              <w:t xml:space="preserve"> contratistas, que hacen parte de la planta global de la entida</w:t>
            </w:r>
            <w:r w:rsidR="00B91410">
              <w:rPr>
                <w:rFonts w:ascii="Arial" w:hAnsi="Arial" w:cs="Arial"/>
              </w:rPr>
              <w:t>d con corte a 30</w:t>
            </w:r>
            <w:r w:rsidR="003D2A2C" w:rsidRPr="00735C55">
              <w:rPr>
                <w:rFonts w:ascii="Arial" w:hAnsi="Arial" w:cs="Arial"/>
              </w:rPr>
              <w:t xml:space="preserve"> de </w:t>
            </w:r>
            <w:r w:rsidR="00B91410">
              <w:rPr>
                <w:rFonts w:ascii="Arial" w:hAnsi="Arial" w:cs="Arial"/>
              </w:rPr>
              <w:t xml:space="preserve">Junio </w:t>
            </w:r>
            <w:r w:rsidR="00627DC3">
              <w:rPr>
                <w:rFonts w:ascii="Arial" w:hAnsi="Arial" w:cs="Arial"/>
              </w:rPr>
              <w:t xml:space="preserve"> de 2018. </w:t>
            </w:r>
          </w:p>
          <w:p w:rsidR="00627DC3" w:rsidRDefault="00627DC3" w:rsidP="003D2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aplicativo  SIGEP </w:t>
            </w:r>
            <w:r w:rsidR="006547D0">
              <w:rPr>
                <w:rFonts w:ascii="Arial" w:hAnsi="Arial" w:cs="Arial"/>
              </w:rPr>
              <w:t xml:space="preserve"> </w:t>
            </w:r>
            <w:proofErr w:type="spellStart"/>
            <w:r w:rsidR="006547D0">
              <w:rPr>
                <w:rFonts w:ascii="Arial" w:hAnsi="Arial" w:cs="Arial"/>
              </w:rPr>
              <w:t>PeopleNet</w:t>
            </w:r>
            <w:proofErr w:type="spellEnd"/>
            <w:r w:rsidR="006547D0">
              <w:rPr>
                <w:rFonts w:ascii="Arial" w:hAnsi="Arial" w:cs="Arial"/>
              </w:rPr>
              <w:t xml:space="preserve"> 8, se descargó</w:t>
            </w:r>
            <w:r>
              <w:rPr>
                <w:rFonts w:ascii="Arial" w:hAnsi="Arial" w:cs="Arial"/>
              </w:rPr>
              <w:t xml:space="preserve"> la base de datos de funcionarios y contratistas  vigentes o activos y  desvinculados a la fecha. </w:t>
            </w:r>
          </w:p>
          <w:p w:rsidR="006C5DC9" w:rsidRDefault="006C5DC9" w:rsidP="003D2A2C">
            <w:pPr>
              <w:jc w:val="both"/>
              <w:rPr>
                <w:rFonts w:ascii="Arial" w:hAnsi="Arial" w:cs="Arial"/>
              </w:rPr>
            </w:pPr>
          </w:p>
          <w:p w:rsidR="006C5DC9" w:rsidRDefault="006C5DC9" w:rsidP="006C5DC9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99ED10E" wp14:editId="2CC6CC85">
                  <wp:extent cx="4808220" cy="257556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4140" t="11775" r="8786" b="5315"/>
                          <a:stretch/>
                        </pic:blipFill>
                        <pic:spPr bwMode="auto">
                          <a:xfrm>
                            <a:off x="0" y="0"/>
                            <a:ext cx="4808220" cy="2575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5DC9" w:rsidRPr="002D67D8" w:rsidRDefault="006C5DC9" w:rsidP="006C5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7D8">
              <w:rPr>
                <w:rFonts w:ascii="Arial" w:hAnsi="Arial" w:cs="Arial"/>
                <w:sz w:val="16"/>
                <w:szCs w:val="16"/>
              </w:rPr>
              <w:t>Se tomó: de la página del aplicativo SIGEP</w:t>
            </w:r>
          </w:p>
          <w:p w:rsidR="006C5DC9" w:rsidRPr="002D67D8" w:rsidRDefault="0045663E" w:rsidP="006C5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6C5DC9" w:rsidRPr="002D67D8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https://gestion.sigep.gov.co/</w:t>
              </w:r>
            </w:hyperlink>
          </w:p>
          <w:p w:rsidR="006C5DC9" w:rsidRPr="00735C55" w:rsidRDefault="006C5DC9" w:rsidP="00627DC3">
            <w:pPr>
              <w:rPr>
                <w:rFonts w:ascii="Arial" w:hAnsi="Arial" w:cs="Arial"/>
              </w:rPr>
            </w:pPr>
          </w:p>
          <w:p w:rsidR="003D2A2C" w:rsidRPr="00735C55" w:rsidRDefault="003D2A2C" w:rsidP="003D2A2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HOJAS DE VIDA FUNCIONARIOS</w:t>
            </w:r>
          </w:p>
          <w:p w:rsidR="003D2A2C" w:rsidRPr="00735C55" w:rsidRDefault="003D2A2C" w:rsidP="003D2A2C">
            <w:pPr>
              <w:ind w:left="708"/>
              <w:jc w:val="both"/>
              <w:rPr>
                <w:rFonts w:ascii="Arial" w:hAnsi="Arial" w:cs="Arial"/>
              </w:rPr>
            </w:pPr>
            <w:r w:rsidRPr="00735C55">
              <w:rPr>
                <w:rFonts w:ascii="Arial" w:hAnsi="Arial" w:cs="Arial"/>
              </w:rPr>
              <w:t xml:space="preserve">Se generaron a través de la plataforma Meta4 del SIGEP las consultas de Empleados Vinculados de la Entidad y Empleados Desvinculados de la Entidad, donde se comparó con la información correspondiente a los Empleados activos y Retirados </w:t>
            </w:r>
            <w:r w:rsidR="00911CD7" w:rsidRPr="00735C55">
              <w:rPr>
                <w:rFonts w:ascii="Arial" w:hAnsi="Arial" w:cs="Arial"/>
              </w:rPr>
              <w:t>reportados</w:t>
            </w:r>
            <w:r w:rsidR="00B91410">
              <w:rPr>
                <w:rFonts w:ascii="Arial" w:hAnsi="Arial" w:cs="Arial"/>
              </w:rPr>
              <w:t xml:space="preserve"> por Talento Humano a corte 30</w:t>
            </w:r>
            <w:r w:rsidRPr="00735C55">
              <w:rPr>
                <w:rFonts w:ascii="Arial" w:hAnsi="Arial" w:cs="Arial"/>
              </w:rPr>
              <w:t xml:space="preserve"> de </w:t>
            </w:r>
            <w:r w:rsidR="00B91410">
              <w:rPr>
                <w:rFonts w:ascii="Arial" w:hAnsi="Arial" w:cs="Arial"/>
              </w:rPr>
              <w:t>Junio</w:t>
            </w:r>
            <w:r w:rsidRPr="00735C55">
              <w:rPr>
                <w:rFonts w:ascii="Arial" w:hAnsi="Arial" w:cs="Arial"/>
              </w:rPr>
              <w:t xml:space="preserve"> de 2018</w:t>
            </w:r>
            <w:r w:rsidR="00911CD7" w:rsidRPr="00735C55">
              <w:rPr>
                <w:rFonts w:ascii="Arial" w:hAnsi="Arial" w:cs="Arial"/>
              </w:rPr>
              <w:t>,</w:t>
            </w:r>
            <w:r w:rsidRPr="00735C55">
              <w:rPr>
                <w:rFonts w:ascii="Arial" w:hAnsi="Arial" w:cs="Arial"/>
              </w:rPr>
              <w:t xml:space="preserve"> dando </w:t>
            </w:r>
            <w:r w:rsidR="00911CD7" w:rsidRPr="00735C55">
              <w:rPr>
                <w:rFonts w:ascii="Arial" w:hAnsi="Arial" w:cs="Arial"/>
              </w:rPr>
              <w:t>el siguiente</w:t>
            </w:r>
            <w:r w:rsidRPr="00735C55">
              <w:rPr>
                <w:rFonts w:ascii="Arial" w:hAnsi="Arial" w:cs="Arial"/>
              </w:rPr>
              <w:t xml:space="preserve"> resultado:</w:t>
            </w:r>
          </w:p>
          <w:p w:rsidR="003D2A2C" w:rsidRPr="004B3A5B" w:rsidRDefault="004B3A5B" w:rsidP="003D2A2C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3A5B">
              <w:rPr>
                <w:rFonts w:ascii="Arial" w:hAnsi="Arial" w:cs="Arial"/>
                <w:sz w:val="22"/>
                <w:szCs w:val="22"/>
              </w:rPr>
              <w:t>La información de los 140</w:t>
            </w:r>
            <w:r w:rsidR="003D2A2C" w:rsidRPr="004B3A5B">
              <w:rPr>
                <w:rFonts w:ascii="Arial" w:hAnsi="Arial" w:cs="Arial"/>
                <w:sz w:val="22"/>
                <w:szCs w:val="22"/>
              </w:rPr>
              <w:t xml:space="preserve"> funcionarios activos se encontraba actualizada en el SIGEP.</w:t>
            </w:r>
          </w:p>
          <w:p w:rsidR="003D2A2C" w:rsidRPr="004B3A5B" w:rsidRDefault="004B3A5B" w:rsidP="003D2A2C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el periodo evaluado II trimestre del 2018,  un (1)  funcionario  fue reportado como Empleado Retirado  y  </w:t>
            </w:r>
            <w:r w:rsidRPr="004B3A5B">
              <w:rPr>
                <w:rFonts w:ascii="Arial" w:hAnsi="Arial" w:cs="Arial"/>
                <w:sz w:val="22"/>
                <w:szCs w:val="22"/>
              </w:rPr>
              <w:t xml:space="preserve"> se encontraba</w:t>
            </w:r>
            <w:r w:rsidR="00911CD7" w:rsidRPr="004B3A5B">
              <w:rPr>
                <w:rFonts w:ascii="Arial" w:hAnsi="Arial" w:cs="Arial"/>
                <w:sz w:val="22"/>
                <w:szCs w:val="22"/>
              </w:rPr>
              <w:t xml:space="preserve"> registrado</w:t>
            </w:r>
            <w:r>
              <w:rPr>
                <w:rFonts w:ascii="Arial" w:hAnsi="Arial" w:cs="Arial"/>
                <w:sz w:val="22"/>
                <w:szCs w:val="22"/>
              </w:rPr>
              <w:t>s en el SIGEP como desvinculado</w:t>
            </w:r>
            <w:r w:rsidR="00911CD7" w:rsidRPr="004B3A5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5DBD" w:rsidRPr="004B3A5B" w:rsidRDefault="00565DBD" w:rsidP="003D2A2C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3A5B">
              <w:rPr>
                <w:rFonts w:ascii="Arial" w:hAnsi="Arial" w:cs="Arial"/>
                <w:sz w:val="22"/>
                <w:szCs w:val="22"/>
              </w:rPr>
              <w:t xml:space="preserve">La cantidad de funcionarios  a la fecha coincide con la información reportada en el </w:t>
            </w:r>
            <w:proofErr w:type="spellStart"/>
            <w:r w:rsidRPr="004B3A5B">
              <w:rPr>
                <w:rFonts w:ascii="Arial" w:hAnsi="Arial" w:cs="Arial"/>
                <w:sz w:val="22"/>
                <w:szCs w:val="22"/>
              </w:rPr>
              <w:t>Sigep</w:t>
            </w:r>
            <w:proofErr w:type="spellEnd"/>
            <w:r w:rsidRPr="004B3A5B">
              <w:rPr>
                <w:rFonts w:ascii="Arial" w:hAnsi="Arial" w:cs="Arial"/>
                <w:sz w:val="22"/>
                <w:szCs w:val="22"/>
              </w:rPr>
              <w:t xml:space="preserve"> y la relación de funcionarios envidad por la oficina  de talento humano. </w:t>
            </w:r>
          </w:p>
          <w:p w:rsidR="00911CD7" w:rsidRPr="00735C55" w:rsidRDefault="00911CD7" w:rsidP="00911CD7">
            <w:pPr>
              <w:pStyle w:val="Prrafodelista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1CD7" w:rsidRPr="00735C55" w:rsidRDefault="00911CD7" w:rsidP="00911CD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lastRenderedPageBreak/>
              <w:t>HOJAS DE VIDA CONTRATISTAS</w:t>
            </w:r>
          </w:p>
          <w:p w:rsidR="00911CD7" w:rsidRPr="00735C55" w:rsidRDefault="00911CD7" w:rsidP="00911CD7">
            <w:pPr>
              <w:pStyle w:val="Prrafode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1CD7" w:rsidRPr="004B3A5B" w:rsidRDefault="00911CD7" w:rsidP="004B3A5B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C55">
              <w:rPr>
                <w:rFonts w:ascii="Arial" w:hAnsi="Arial" w:cs="Arial"/>
                <w:sz w:val="22"/>
                <w:szCs w:val="22"/>
              </w:rPr>
              <w:t>Se generó</w:t>
            </w:r>
            <w:r w:rsidR="00627DC3">
              <w:rPr>
                <w:rFonts w:ascii="Arial" w:hAnsi="Arial" w:cs="Arial"/>
                <w:sz w:val="22"/>
                <w:szCs w:val="22"/>
              </w:rPr>
              <w:t xml:space="preserve"> a través de la plataforma Meta</w:t>
            </w:r>
            <w:r w:rsidRPr="00735C55">
              <w:rPr>
                <w:rFonts w:ascii="Arial" w:hAnsi="Arial" w:cs="Arial"/>
                <w:sz w:val="22"/>
                <w:szCs w:val="22"/>
              </w:rPr>
              <w:t xml:space="preserve"> del SIGEP la consulta de Contratos de la Entidad, donde se comparó con la información correspondiente a los Contratistas de Prestación de Servicios contrata</w:t>
            </w:r>
            <w:r w:rsidR="00B91410">
              <w:rPr>
                <w:rFonts w:ascii="Arial" w:hAnsi="Arial" w:cs="Arial"/>
                <w:sz w:val="22"/>
                <w:szCs w:val="22"/>
              </w:rPr>
              <w:t>dos por la entidad a corte de 30</w:t>
            </w:r>
            <w:r w:rsidRPr="00735C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B91410">
              <w:rPr>
                <w:rFonts w:ascii="Arial" w:hAnsi="Arial" w:cs="Arial"/>
                <w:sz w:val="22"/>
                <w:szCs w:val="22"/>
              </w:rPr>
              <w:t>Junio</w:t>
            </w:r>
            <w:r w:rsidRPr="00735C55">
              <w:rPr>
                <w:rFonts w:ascii="Arial" w:hAnsi="Arial" w:cs="Arial"/>
                <w:sz w:val="22"/>
                <w:szCs w:val="22"/>
              </w:rPr>
              <w:t xml:space="preserve"> de 2018, de acuerdo a la información reportada por el Grupo de Gestión Contractual, </w:t>
            </w:r>
            <w:r w:rsidR="004B3A5B">
              <w:rPr>
                <w:rFonts w:ascii="Arial" w:hAnsi="Arial" w:cs="Arial"/>
                <w:sz w:val="22"/>
                <w:szCs w:val="22"/>
              </w:rPr>
              <w:t xml:space="preserve"> de 78 contratistas  vigentes en el II trimestre del 2018, se encuentran reportados en la base de datos del SIGEP 75 contratistas,  reflejando</w:t>
            </w:r>
            <w:r w:rsidRPr="004B3A5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11CD7" w:rsidRPr="00735C55" w:rsidRDefault="00911CD7" w:rsidP="00911CD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3A5B" w:rsidRDefault="004B3A5B" w:rsidP="004B3A5B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3A5B">
              <w:rPr>
                <w:rFonts w:ascii="Arial" w:hAnsi="Arial" w:cs="Arial"/>
                <w:sz w:val="22"/>
                <w:szCs w:val="22"/>
              </w:rPr>
              <w:t>Contrato No 039</w:t>
            </w:r>
            <w:r w:rsidR="00416B19" w:rsidRPr="004B3A5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4B3A5B">
              <w:rPr>
                <w:rFonts w:ascii="Arial" w:hAnsi="Arial" w:cs="Arial"/>
                <w:sz w:val="22"/>
                <w:szCs w:val="22"/>
              </w:rPr>
              <w:t>Fabián Alexis García, no se encuentra reportada en el SIGEP.</w:t>
            </w:r>
          </w:p>
          <w:p w:rsidR="004B3A5B" w:rsidRDefault="004B3A5B" w:rsidP="004B3A5B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Contrato No 074</w:t>
            </w:r>
            <w:r w:rsidRPr="004B3A5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Catalina Borrero</w:t>
            </w:r>
            <w:r w:rsidRPr="004B3A5B">
              <w:rPr>
                <w:rFonts w:ascii="Arial" w:hAnsi="Arial" w:cs="Arial"/>
                <w:sz w:val="22"/>
                <w:szCs w:val="22"/>
              </w:rPr>
              <w:t>, no se encuentra reportada en el SIGEP.</w:t>
            </w:r>
          </w:p>
          <w:p w:rsidR="00FA090C" w:rsidRPr="00BE6D5D" w:rsidRDefault="004B3A5B" w:rsidP="00BE6D5D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Contrato No 113</w:t>
            </w:r>
            <w:r w:rsidRPr="004B3A5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Esther Judith Redondo Arias</w:t>
            </w:r>
            <w:r w:rsidRPr="004B3A5B">
              <w:rPr>
                <w:rFonts w:ascii="Arial" w:hAnsi="Arial" w:cs="Arial"/>
                <w:sz w:val="22"/>
                <w:szCs w:val="22"/>
              </w:rPr>
              <w:t>, no se encuentra reportada en el SIGEP</w:t>
            </w:r>
          </w:p>
          <w:p w:rsidR="003D2A2C" w:rsidRDefault="004B3A5B" w:rsidP="004B3A5B">
            <w:pPr>
              <w:jc w:val="both"/>
              <w:rPr>
                <w:rFonts w:ascii="Arial" w:hAnsi="Arial" w:cs="Arial"/>
              </w:rPr>
            </w:pPr>
            <w:r w:rsidRPr="004B3A5B">
              <w:rPr>
                <w:rFonts w:ascii="Arial" w:hAnsi="Arial" w:cs="Arial"/>
              </w:rPr>
              <w:t>Así</w:t>
            </w:r>
            <w:r>
              <w:rPr>
                <w:rFonts w:ascii="Arial" w:hAnsi="Arial" w:cs="Arial"/>
              </w:rPr>
              <w:t xml:space="preserve"> mismo con corte  a 30 de junio de 2018, se retiraron 14 contratistas de la plataforma, los cuales</w:t>
            </w:r>
            <w:r w:rsidR="00FA090C">
              <w:rPr>
                <w:rFonts w:ascii="Arial" w:hAnsi="Arial" w:cs="Arial"/>
              </w:rPr>
              <w:t xml:space="preserve"> tenían como fecha de terminación mayo y junio de 2018. </w:t>
            </w:r>
          </w:p>
          <w:p w:rsidR="00761720" w:rsidRDefault="00BE6D5D" w:rsidP="00BE6D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realizó para este II trimestre la  revisión de  hojas de vida  en el  sistema SIGEP  tomando </w:t>
            </w:r>
            <w:r w:rsidRPr="002119D3">
              <w:rPr>
                <w:rFonts w:ascii="Arial" w:hAnsi="Arial" w:cs="Arial"/>
              </w:rPr>
              <w:t xml:space="preserve"> una muestra </w:t>
            </w:r>
            <w:r>
              <w:rPr>
                <w:rFonts w:ascii="Arial" w:hAnsi="Arial" w:cs="Arial"/>
              </w:rPr>
              <w:t>aleatoria de contratistas de la entidad</w:t>
            </w:r>
            <w:r w:rsidRPr="002119D3">
              <w:rPr>
                <w:rFonts w:ascii="Arial" w:hAnsi="Arial" w:cs="Arial"/>
              </w:rPr>
              <w:t xml:space="preserve">, efectuando una </w:t>
            </w:r>
            <w:r>
              <w:rPr>
                <w:rFonts w:ascii="Arial" w:hAnsi="Arial" w:cs="Arial"/>
              </w:rPr>
              <w:t xml:space="preserve">verificación que los  </w:t>
            </w:r>
            <w:r w:rsidRPr="002119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contratistas han registrado su hoja de vida en SIGEP de manera correcta y </w:t>
            </w:r>
            <w:r w:rsidRPr="002119D3">
              <w:rPr>
                <w:rFonts w:ascii="Arial" w:hAnsi="Arial" w:cs="Arial"/>
              </w:rPr>
              <w:t xml:space="preserve"> cuenta</w:t>
            </w:r>
            <w:r>
              <w:rPr>
                <w:rFonts w:ascii="Arial" w:hAnsi="Arial" w:cs="Arial"/>
              </w:rPr>
              <w:t>n co</w:t>
            </w:r>
            <w:r w:rsidRPr="002119D3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 xml:space="preserve">los siguientes soportes:  documentos de identificación, </w:t>
            </w:r>
            <w:r w:rsidRPr="002119D3">
              <w:rPr>
                <w:rFonts w:ascii="Arial" w:hAnsi="Arial" w:cs="Arial"/>
              </w:rPr>
              <w:t xml:space="preserve"> formación a</w:t>
            </w:r>
            <w:r>
              <w:rPr>
                <w:rFonts w:ascii="Arial" w:hAnsi="Arial" w:cs="Arial"/>
              </w:rPr>
              <w:t xml:space="preserve">cadémica y   </w:t>
            </w:r>
            <w:r w:rsidRPr="002119D3">
              <w:rPr>
                <w:rFonts w:ascii="Arial" w:hAnsi="Arial" w:cs="Arial"/>
              </w:rPr>
              <w:t xml:space="preserve"> experiencia laboral, por lo anterior</w:t>
            </w:r>
            <w:r>
              <w:rPr>
                <w:rFonts w:ascii="Arial" w:hAnsi="Arial" w:cs="Arial"/>
              </w:rPr>
              <w:t xml:space="preserve">, se pudo identificar que las hojas de vida se encuentran actualizadas en el aplicativo y cumplen  con la documentación mínima requerida. </w:t>
            </w:r>
          </w:p>
          <w:p w:rsidR="002D67D8" w:rsidRDefault="002D67D8" w:rsidP="00BE6D5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D67D8" w:rsidRDefault="002D67D8" w:rsidP="00BE6D5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D67D8" w:rsidRDefault="002D67D8" w:rsidP="00D129BD">
            <w:pPr>
              <w:spacing w:after="0" w:line="240" w:lineRule="auto"/>
              <w:rPr>
                <w:rFonts w:ascii="Arial" w:hAnsi="Arial" w:cs="Arial"/>
              </w:rPr>
            </w:pPr>
          </w:p>
          <w:p w:rsidR="002D67D8" w:rsidRDefault="002D67D8" w:rsidP="002D67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D67D8" w:rsidRPr="00BE6D5D" w:rsidRDefault="002D67D8" w:rsidP="002D67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1720" w:rsidRPr="00735C55" w:rsidRDefault="00761720" w:rsidP="00761720">
            <w:pPr>
              <w:jc w:val="center"/>
              <w:rPr>
                <w:rFonts w:ascii="Arial" w:hAnsi="Arial" w:cs="Arial"/>
                <w:b/>
              </w:rPr>
            </w:pPr>
            <w:r w:rsidRPr="00735C55">
              <w:rPr>
                <w:rFonts w:ascii="Arial" w:hAnsi="Arial" w:cs="Arial"/>
                <w:b/>
              </w:rPr>
              <w:t>RESUMEN MONITOREO DE LAS HOJAS DE VIDA</w:t>
            </w:r>
          </w:p>
          <w:tbl>
            <w:tblPr>
              <w:tblStyle w:val="Tabladecuadrcula5oscura-nfasis1"/>
              <w:tblW w:w="8881" w:type="dxa"/>
              <w:tblLook w:val="04A0" w:firstRow="1" w:lastRow="0" w:firstColumn="1" w:lastColumn="0" w:noHBand="0" w:noVBand="1"/>
            </w:tblPr>
            <w:tblGrid>
              <w:gridCol w:w="2959"/>
              <w:gridCol w:w="2961"/>
              <w:gridCol w:w="2961"/>
            </w:tblGrid>
            <w:tr w:rsidR="00416B19" w:rsidRPr="00735C55" w:rsidTr="000C5F4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:rsidR="00416B19" w:rsidRPr="00735C55" w:rsidRDefault="00416B19" w:rsidP="00416B19">
                  <w:pPr>
                    <w:jc w:val="center"/>
                    <w:rPr>
                      <w:rFonts w:ascii="Arial" w:hAnsi="Arial" w:cs="Arial"/>
                      <w:b w:val="0"/>
                    </w:rPr>
                  </w:pPr>
                  <w:r w:rsidRPr="00735C55">
                    <w:rPr>
                      <w:rFonts w:ascii="Arial" w:hAnsi="Arial" w:cs="Arial"/>
                      <w:b w:val="0"/>
                    </w:rPr>
                    <w:t>I</w:t>
                  </w:r>
                  <w:r w:rsidR="004B3A5B">
                    <w:rPr>
                      <w:rFonts w:ascii="Arial" w:hAnsi="Arial" w:cs="Arial"/>
                      <w:b w:val="0"/>
                    </w:rPr>
                    <w:t>I</w:t>
                  </w:r>
                  <w:r w:rsidRPr="00735C55">
                    <w:rPr>
                      <w:rFonts w:ascii="Arial" w:hAnsi="Arial" w:cs="Arial"/>
                      <w:b w:val="0"/>
                    </w:rPr>
                    <w:t xml:space="preserve"> TRIMESTRE AÑO 2018</w:t>
                  </w:r>
                </w:p>
              </w:tc>
              <w:tc>
                <w:tcPr>
                  <w:tcW w:w="2961" w:type="dxa"/>
                </w:tcPr>
                <w:p w:rsidR="00416B19" w:rsidRPr="00735C55" w:rsidRDefault="00416B19" w:rsidP="00416B1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</w:rPr>
                  </w:pPr>
                  <w:r w:rsidRPr="00735C55">
                    <w:rPr>
                      <w:rFonts w:ascii="Arial" w:hAnsi="Arial" w:cs="Arial"/>
                      <w:b w:val="0"/>
                    </w:rPr>
                    <w:t>REPORTE HOJAS DE VIDA SSF</w:t>
                  </w:r>
                </w:p>
              </w:tc>
              <w:tc>
                <w:tcPr>
                  <w:tcW w:w="2961" w:type="dxa"/>
                </w:tcPr>
                <w:p w:rsidR="00416B19" w:rsidRPr="00735C55" w:rsidRDefault="00416B19" w:rsidP="00416B1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</w:rPr>
                  </w:pPr>
                  <w:r w:rsidRPr="00735C55">
                    <w:rPr>
                      <w:rFonts w:ascii="Arial" w:hAnsi="Arial" w:cs="Arial"/>
                      <w:b w:val="0"/>
                    </w:rPr>
                    <w:t>REPORTES HOJAS DE VIDA SIGEP</w:t>
                  </w:r>
                </w:p>
              </w:tc>
            </w:tr>
            <w:tr w:rsidR="00416B19" w:rsidRPr="00735C55" w:rsidTr="000C5F4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:rsidR="00416B19" w:rsidRPr="00735C55" w:rsidRDefault="00416B19" w:rsidP="00416B19">
                  <w:pPr>
                    <w:jc w:val="center"/>
                    <w:rPr>
                      <w:rFonts w:ascii="Arial" w:hAnsi="Arial" w:cs="Arial"/>
                      <w:b w:val="0"/>
                    </w:rPr>
                  </w:pPr>
                  <w:r w:rsidRPr="00735C55">
                    <w:rPr>
                      <w:rFonts w:ascii="Arial" w:hAnsi="Arial" w:cs="Arial"/>
                      <w:b w:val="0"/>
                    </w:rPr>
                    <w:t>CONTRATISTAS</w:t>
                  </w:r>
                </w:p>
              </w:tc>
              <w:tc>
                <w:tcPr>
                  <w:tcW w:w="2961" w:type="dxa"/>
                </w:tcPr>
                <w:p w:rsidR="00416B19" w:rsidRPr="00735C55" w:rsidRDefault="00416B19" w:rsidP="00416B1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735C55">
                    <w:rPr>
                      <w:rFonts w:ascii="Arial" w:hAnsi="Arial" w:cs="Arial"/>
                    </w:rPr>
                    <w:t>78</w:t>
                  </w:r>
                </w:p>
              </w:tc>
              <w:tc>
                <w:tcPr>
                  <w:tcW w:w="2961" w:type="dxa"/>
                </w:tcPr>
                <w:p w:rsidR="00416B19" w:rsidRPr="00735C55" w:rsidRDefault="004B3A5B" w:rsidP="00416B1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</w:t>
                  </w:r>
                </w:p>
              </w:tc>
            </w:tr>
            <w:tr w:rsidR="00416B19" w:rsidRPr="00735C55" w:rsidTr="000C5F47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:rsidR="00416B19" w:rsidRPr="00735C55" w:rsidRDefault="00416B19" w:rsidP="00416B19">
                  <w:pPr>
                    <w:jc w:val="center"/>
                    <w:rPr>
                      <w:rFonts w:ascii="Arial" w:hAnsi="Arial" w:cs="Arial"/>
                      <w:b w:val="0"/>
                    </w:rPr>
                  </w:pPr>
                  <w:r w:rsidRPr="00735C55">
                    <w:rPr>
                      <w:rFonts w:ascii="Arial" w:hAnsi="Arial" w:cs="Arial"/>
                      <w:b w:val="0"/>
                    </w:rPr>
                    <w:t>FUNCIONARIOS</w:t>
                  </w:r>
                </w:p>
              </w:tc>
              <w:tc>
                <w:tcPr>
                  <w:tcW w:w="2961" w:type="dxa"/>
                </w:tcPr>
                <w:p w:rsidR="00416B19" w:rsidRPr="00735C55" w:rsidRDefault="004B3A5B" w:rsidP="00416B1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140</w:t>
                  </w:r>
                </w:p>
              </w:tc>
              <w:tc>
                <w:tcPr>
                  <w:tcW w:w="2961" w:type="dxa"/>
                </w:tcPr>
                <w:p w:rsidR="00416B19" w:rsidRPr="00735C55" w:rsidRDefault="004B3A5B" w:rsidP="00416B1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140</w:t>
                  </w:r>
                </w:p>
              </w:tc>
            </w:tr>
            <w:tr w:rsidR="00416B19" w:rsidRPr="00735C55" w:rsidTr="000C5F4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9" w:type="dxa"/>
                </w:tcPr>
                <w:p w:rsidR="00416B19" w:rsidRPr="00735C55" w:rsidRDefault="00416B19" w:rsidP="000C5F47">
                  <w:pPr>
                    <w:jc w:val="center"/>
                    <w:rPr>
                      <w:rFonts w:ascii="Arial" w:hAnsi="Arial" w:cs="Arial"/>
                      <w:b w:val="0"/>
                    </w:rPr>
                  </w:pPr>
                  <w:r w:rsidRPr="00735C55">
                    <w:rPr>
                      <w:rFonts w:ascii="Arial" w:hAnsi="Arial" w:cs="Arial"/>
                      <w:b w:val="0"/>
                    </w:rPr>
                    <w:t>TOTAL</w:t>
                  </w:r>
                </w:p>
              </w:tc>
              <w:tc>
                <w:tcPr>
                  <w:tcW w:w="2961" w:type="dxa"/>
                </w:tcPr>
                <w:p w:rsidR="00416B19" w:rsidRPr="00735C55" w:rsidRDefault="000C5F47" w:rsidP="000C5F4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218</w:t>
                  </w:r>
                </w:p>
              </w:tc>
              <w:tc>
                <w:tcPr>
                  <w:tcW w:w="2961" w:type="dxa"/>
                </w:tcPr>
                <w:p w:rsidR="00416B19" w:rsidRPr="00735C55" w:rsidRDefault="00644DDC" w:rsidP="00416B1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</w:rPr>
                  </w:pPr>
                  <w:r w:rsidRPr="00735C55">
                    <w:rPr>
                      <w:rFonts w:ascii="Arial" w:hAnsi="Arial" w:cs="Arial"/>
                      <w:b/>
                    </w:rPr>
                    <w:t>215</w:t>
                  </w:r>
                </w:p>
              </w:tc>
            </w:tr>
          </w:tbl>
          <w:p w:rsidR="00761720" w:rsidRDefault="00761720" w:rsidP="00416B19">
            <w:pPr>
              <w:jc w:val="both"/>
              <w:rPr>
                <w:rFonts w:ascii="Arial" w:hAnsi="Arial" w:cs="Arial"/>
              </w:rPr>
            </w:pPr>
          </w:p>
          <w:p w:rsidR="00627DC3" w:rsidRDefault="00627DC3" w:rsidP="00416B19">
            <w:pPr>
              <w:jc w:val="both"/>
              <w:rPr>
                <w:rFonts w:ascii="Arial" w:hAnsi="Arial" w:cs="Arial"/>
              </w:rPr>
            </w:pPr>
          </w:p>
          <w:p w:rsidR="00D129BD" w:rsidRPr="00735C55" w:rsidRDefault="00D129BD" w:rsidP="00416B19">
            <w:pPr>
              <w:jc w:val="both"/>
              <w:rPr>
                <w:rFonts w:ascii="Arial" w:hAnsi="Arial" w:cs="Arial"/>
              </w:rPr>
            </w:pPr>
          </w:p>
        </w:tc>
      </w:tr>
      <w:tr w:rsidR="003D2A2C" w:rsidRPr="006115A7" w:rsidTr="006115A7">
        <w:trPr>
          <w:trHeight w:val="218"/>
        </w:trPr>
        <w:tc>
          <w:tcPr>
            <w:tcW w:w="9072" w:type="dxa"/>
            <w:gridSpan w:val="2"/>
            <w:shd w:val="clear" w:color="auto" w:fill="auto"/>
          </w:tcPr>
          <w:p w:rsidR="00A01819" w:rsidRDefault="00A01819" w:rsidP="00A01819">
            <w:pPr>
              <w:pStyle w:val="Prrafodelist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D2A2C" w:rsidRDefault="00A01E2C" w:rsidP="008877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5C55">
              <w:rPr>
                <w:rFonts w:ascii="Arial" w:hAnsi="Arial" w:cs="Arial"/>
                <w:b/>
                <w:sz w:val="22"/>
                <w:szCs w:val="22"/>
              </w:rPr>
              <w:t>OBSERVACIONES Y RECOMENDACIONES</w:t>
            </w:r>
          </w:p>
          <w:p w:rsidR="00B250DA" w:rsidRPr="00735C55" w:rsidRDefault="00B250DA" w:rsidP="00B250DA">
            <w:pPr>
              <w:pStyle w:val="Prrafodelist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1E2C" w:rsidRDefault="00A01819" w:rsidP="00B250D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50DA">
              <w:rPr>
                <w:rFonts w:ascii="Arial" w:hAnsi="Arial" w:cs="Arial"/>
                <w:sz w:val="22"/>
                <w:szCs w:val="22"/>
              </w:rPr>
              <w:t xml:space="preserve">La oficina de control interno </w:t>
            </w:r>
            <w:r w:rsidR="00D51301">
              <w:rPr>
                <w:rFonts w:ascii="Arial" w:hAnsi="Arial" w:cs="Arial"/>
                <w:sz w:val="22"/>
                <w:szCs w:val="22"/>
              </w:rPr>
              <w:t>recomienda</w:t>
            </w:r>
            <w:r w:rsidR="009C5B64" w:rsidRPr="00B250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1720" w:rsidRPr="00B250DA">
              <w:rPr>
                <w:rFonts w:ascii="Arial" w:hAnsi="Arial" w:cs="Arial"/>
                <w:sz w:val="22"/>
                <w:szCs w:val="22"/>
              </w:rPr>
              <w:t xml:space="preserve"> continuar en la labor de cargue y actualización de información de los contratistas</w:t>
            </w:r>
            <w:r w:rsidR="00D51301">
              <w:rPr>
                <w:rFonts w:ascii="Arial" w:hAnsi="Arial" w:cs="Arial"/>
                <w:sz w:val="22"/>
                <w:szCs w:val="22"/>
              </w:rPr>
              <w:t xml:space="preserve"> que hacen falta en el aplicativo  SIGEP</w:t>
            </w:r>
            <w:r w:rsidR="00761720" w:rsidRPr="00B250DA">
              <w:rPr>
                <w:rFonts w:ascii="Arial" w:hAnsi="Arial" w:cs="Arial"/>
                <w:sz w:val="22"/>
                <w:szCs w:val="22"/>
              </w:rPr>
              <w:t>, con el fin de lograr el cumplimiento del 100%</w:t>
            </w:r>
            <w:r w:rsidRPr="00B250DA">
              <w:rPr>
                <w:rFonts w:ascii="Arial" w:hAnsi="Arial" w:cs="Arial"/>
                <w:sz w:val="22"/>
                <w:szCs w:val="22"/>
              </w:rPr>
              <w:t xml:space="preserve"> y  establecer la cultura del autocontrol orientada a la mejora continua. </w:t>
            </w:r>
          </w:p>
          <w:p w:rsidR="00B250DA" w:rsidRPr="00B250DA" w:rsidRDefault="00B250DA" w:rsidP="00B250DA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5B64" w:rsidRDefault="009C5B64" w:rsidP="00B250D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50DA">
              <w:rPr>
                <w:rFonts w:ascii="Arial" w:hAnsi="Arial" w:cs="Arial"/>
                <w:sz w:val="22"/>
                <w:szCs w:val="22"/>
              </w:rPr>
              <w:t>Es de suma importancia</w:t>
            </w:r>
            <w:r w:rsidR="00A01819" w:rsidRPr="00B250DA">
              <w:rPr>
                <w:rFonts w:ascii="Arial" w:hAnsi="Arial" w:cs="Arial"/>
                <w:sz w:val="22"/>
                <w:szCs w:val="22"/>
              </w:rPr>
              <w:t xml:space="preserve"> qu</w:t>
            </w:r>
            <w:bookmarkStart w:id="1" w:name="_GoBack"/>
            <w:bookmarkEnd w:id="1"/>
            <w:r w:rsidR="00A01819" w:rsidRPr="00B250DA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B250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1819" w:rsidRPr="00B250DA">
              <w:rPr>
                <w:rFonts w:ascii="Arial" w:hAnsi="Arial" w:cs="Arial"/>
                <w:sz w:val="22"/>
                <w:szCs w:val="22"/>
              </w:rPr>
              <w:t>c</w:t>
            </w:r>
            <w:r w:rsidR="00761720" w:rsidRPr="00B250DA">
              <w:rPr>
                <w:rFonts w:ascii="Arial" w:hAnsi="Arial" w:cs="Arial"/>
                <w:sz w:val="22"/>
                <w:szCs w:val="22"/>
              </w:rPr>
              <w:t>uando se identifiquen inconsistencias en el aplicativo que no permiten realizar una óptima labor de seguimiento y actualización de base de datos de</w:t>
            </w:r>
            <w:r w:rsidR="00A01819" w:rsidRPr="00B250DA">
              <w:rPr>
                <w:rFonts w:ascii="Arial" w:hAnsi="Arial" w:cs="Arial"/>
                <w:sz w:val="22"/>
                <w:szCs w:val="22"/>
              </w:rPr>
              <w:t xml:space="preserve"> funcionarios y/o contratistas, reportar a la Función P</w:t>
            </w:r>
            <w:r w:rsidR="00761720" w:rsidRPr="00B250DA">
              <w:rPr>
                <w:rFonts w:ascii="Arial" w:hAnsi="Arial" w:cs="Arial"/>
                <w:sz w:val="22"/>
                <w:szCs w:val="22"/>
              </w:rPr>
              <w:t>ublica las inconsistencias que presenta la plataforma SIGEP.</w:t>
            </w:r>
          </w:p>
          <w:p w:rsidR="00B250DA" w:rsidRPr="00B250DA" w:rsidRDefault="00B250DA" w:rsidP="00B250DA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50DA" w:rsidRDefault="009C5B64" w:rsidP="00B250D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50DA">
              <w:rPr>
                <w:rFonts w:ascii="Arial" w:hAnsi="Arial" w:cs="Arial"/>
                <w:sz w:val="22"/>
                <w:szCs w:val="22"/>
              </w:rPr>
              <w:t>La Oficina de Control Interno recomienda al Grupo de gestión  Contractual  solicitar información al Departamento Administrativo de la Función Pública - DAFP referente a la actualización de la base de datos  de</w:t>
            </w:r>
            <w:r w:rsidR="00A01819" w:rsidRPr="00B250DA">
              <w:rPr>
                <w:rFonts w:ascii="Arial" w:hAnsi="Arial" w:cs="Arial"/>
                <w:sz w:val="22"/>
                <w:szCs w:val="22"/>
              </w:rPr>
              <w:t xml:space="preserve"> la opción </w:t>
            </w:r>
            <w:r w:rsidRPr="00B250DA">
              <w:rPr>
                <w:rFonts w:ascii="Arial" w:hAnsi="Arial" w:cs="Arial"/>
                <w:sz w:val="22"/>
                <w:szCs w:val="22"/>
              </w:rPr>
              <w:t xml:space="preserve"> “contratistas vigentes”  en el SIGEP, ya que la información que arroja  el aplicativo solo descarga desde febrero del 2018 y no refleja los contratos  desde enero de 2018.  </w:t>
            </w:r>
          </w:p>
          <w:p w:rsidR="009C5B64" w:rsidRPr="00735C55" w:rsidRDefault="009C5B64" w:rsidP="00B250DA">
            <w:pPr>
              <w:ind w:left="360"/>
              <w:jc w:val="both"/>
              <w:rPr>
                <w:rFonts w:ascii="Arial" w:hAnsi="Arial" w:cs="Arial"/>
              </w:rPr>
            </w:pPr>
            <w:r w:rsidRPr="00B250DA">
              <w:rPr>
                <w:rFonts w:ascii="Arial" w:hAnsi="Arial" w:cs="Arial"/>
              </w:rPr>
              <w:t>Para obtener la información</w:t>
            </w:r>
            <w:r w:rsidR="00B250DA">
              <w:rPr>
                <w:rFonts w:ascii="Arial" w:hAnsi="Arial" w:cs="Arial"/>
              </w:rPr>
              <w:t xml:space="preserve"> reflejada en este informe</w:t>
            </w:r>
            <w:r w:rsidRPr="00B250DA">
              <w:rPr>
                <w:rFonts w:ascii="Arial" w:hAnsi="Arial" w:cs="Arial"/>
              </w:rPr>
              <w:t xml:space="preserve"> se tomó otra base de datos “Contratos”</w:t>
            </w:r>
            <w:r w:rsidR="00A01819" w:rsidRPr="00B250DA">
              <w:rPr>
                <w:rFonts w:ascii="Arial" w:hAnsi="Arial" w:cs="Arial"/>
              </w:rPr>
              <w:t xml:space="preserve"> del aplicativo </w:t>
            </w:r>
            <w:r w:rsidR="00627DC3">
              <w:rPr>
                <w:rFonts w:ascii="Arial" w:hAnsi="Arial" w:cs="Arial"/>
              </w:rPr>
              <w:t>Meta</w:t>
            </w:r>
            <w:r w:rsidR="00B250DA" w:rsidRPr="00735C55">
              <w:rPr>
                <w:rFonts w:ascii="Arial" w:hAnsi="Arial" w:cs="Arial"/>
              </w:rPr>
              <w:t xml:space="preserve"> del SIGEP</w:t>
            </w:r>
            <w:r w:rsidR="00B250DA">
              <w:rPr>
                <w:rFonts w:ascii="Arial" w:hAnsi="Arial" w:cs="Arial"/>
              </w:rPr>
              <w:t xml:space="preserve"> </w:t>
            </w:r>
            <w:r w:rsidRPr="00B250DA">
              <w:rPr>
                <w:rFonts w:ascii="Arial" w:hAnsi="Arial" w:cs="Arial"/>
              </w:rPr>
              <w:t xml:space="preserve">y  </w:t>
            </w:r>
            <w:r w:rsidR="00A01819" w:rsidRPr="00B250DA">
              <w:rPr>
                <w:rFonts w:ascii="Arial" w:hAnsi="Arial" w:cs="Arial"/>
              </w:rPr>
              <w:t xml:space="preserve">filtrarla </w:t>
            </w:r>
            <w:r w:rsidRPr="00B250DA">
              <w:rPr>
                <w:rFonts w:ascii="Arial" w:hAnsi="Arial" w:cs="Arial"/>
              </w:rPr>
              <w:t xml:space="preserve"> para obtener la información</w:t>
            </w:r>
            <w:r w:rsidR="00B250DA">
              <w:rPr>
                <w:rFonts w:ascii="Arial" w:hAnsi="Arial" w:cs="Arial"/>
              </w:rPr>
              <w:t xml:space="preserve"> real con corte junio de 2018.</w:t>
            </w:r>
          </w:p>
        </w:tc>
      </w:tr>
    </w:tbl>
    <w:p w:rsidR="006115A7" w:rsidRDefault="006115A7" w:rsidP="0049057B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2D67D8" w:rsidRDefault="002D67D8" w:rsidP="0049057B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9057B" w:rsidRPr="00B250DA" w:rsidRDefault="0049057B" w:rsidP="00B250DA">
      <w:pPr>
        <w:spacing w:line="240" w:lineRule="auto"/>
        <w:jc w:val="both"/>
        <w:rPr>
          <w:rFonts w:ascii="Arial" w:hAnsi="Arial" w:cs="Arial"/>
        </w:rPr>
      </w:pPr>
      <w:r w:rsidRPr="00D640D7">
        <w:rPr>
          <w:rFonts w:ascii="Arial" w:hAnsi="Arial" w:cs="Arial"/>
        </w:rPr>
        <w:t>Cordialmente,</w:t>
      </w:r>
    </w:p>
    <w:p w:rsidR="0049057B" w:rsidRDefault="0049057B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B250DA" w:rsidRDefault="00B250DA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2D67D8" w:rsidRDefault="002D67D8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2D67D8" w:rsidRDefault="002D67D8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2D67D8" w:rsidRDefault="002D67D8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2D67D8" w:rsidRDefault="002D67D8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2D67D8" w:rsidRPr="00D640D7" w:rsidRDefault="002D67D8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49057B" w:rsidRPr="00D640D7" w:rsidRDefault="0049057B" w:rsidP="0049057B">
      <w:pPr>
        <w:spacing w:after="0" w:line="240" w:lineRule="auto"/>
        <w:jc w:val="both"/>
        <w:rPr>
          <w:rFonts w:ascii="Arial" w:hAnsi="Arial" w:cs="Arial"/>
          <w:b/>
        </w:rPr>
      </w:pPr>
      <w:r w:rsidRPr="00D640D7">
        <w:rPr>
          <w:rFonts w:ascii="Arial" w:hAnsi="Arial" w:cs="Arial"/>
          <w:b/>
        </w:rPr>
        <w:t>JOSE WILLIAM CASALLAS</w:t>
      </w:r>
      <w:r w:rsidR="00C55252">
        <w:rPr>
          <w:rFonts w:ascii="Arial" w:hAnsi="Arial" w:cs="Arial"/>
          <w:b/>
        </w:rPr>
        <w:t xml:space="preserve"> FANDIÑO</w:t>
      </w:r>
    </w:p>
    <w:p w:rsidR="00D640D7" w:rsidRPr="00B250DA" w:rsidRDefault="0049057B" w:rsidP="004905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40D7">
        <w:rPr>
          <w:rFonts w:ascii="Arial" w:hAnsi="Arial" w:cs="Arial"/>
          <w:sz w:val="20"/>
          <w:szCs w:val="20"/>
        </w:rPr>
        <w:t xml:space="preserve">Oficina de Control Interno </w:t>
      </w:r>
    </w:p>
    <w:p w:rsidR="00D640D7" w:rsidRDefault="00D640D7" w:rsidP="0049057B">
      <w:pPr>
        <w:spacing w:after="0" w:line="240" w:lineRule="auto"/>
        <w:jc w:val="both"/>
        <w:rPr>
          <w:rFonts w:ascii="Arial" w:hAnsi="Arial" w:cs="Arial"/>
        </w:rPr>
      </w:pPr>
    </w:p>
    <w:p w:rsidR="00D640D7" w:rsidRPr="00D640D7" w:rsidRDefault="00D640D7" w:rsidP="0049057B">
      <w:pPr>
        <w:spacing w:after="0" w:line="240" w:lineRule="auto"/>
        <w:jc w:val="both"/>
        <w:rPr>
          <w:rFonts w:ascii="Arial" w:hAnsi="Arial" w:cs="Arial"/>
        </w:rPr>
      </w:pPr>
    </w:p>
    <w:p w:rsidR="0049057B" w:rsidRPr="002C45FC" w:rsidRDefault="0049057B" w:rsidP="0049057B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11303">
        <w:rPr>
          <w:rFonts w:ascii="Arial" w:hAnsi="Arial" w:cs="Arial"/>
          <w:sz w:val="14"/>
          <w:szCs w:val="14"/>
        </w:rPr>
        <w:t>Elaborado</w:t>
      </w:r>
      <w:r w:rsidR="00D640D7" w:rsidRPr="00611303">
        <w:rPr>
          <w:rFonts w:ascii="Arial" w:hAnsi="Arial" w:cs="Arial"/>
          <w:sz w:val="14"/>
          <w:szCs w:val="14"/>
        </w:rPr>
        <w:t>:</w:t>
      </w:r>
      <w:r w:rsidR="002C45FC">
        <w:rPr>
          <w:rFonts w:ascii="Arial" w:hAnsi="Arial" w:cs="Arial"/>
          <w:sz w:val="14"/>
          <w:szCs w:val="14"/>
        </w:rPr>
        <w:t xml:space="preserve"> </w:t>
      </w:r>
      <w:r w:rsidRPr="00611303">
        <w:rPr>
          <w:rFonts w:ascii="Arial" w:hAnsi="Arial" w:cs="Arial"/>
          <w:sz w:val="14"/>
          <w:szCs w:val="14"/>
        </w:rPr>
        <w:t>Liza Rojas Carrascal</w:t>
      </w:r>
    </w:p>
    <w:p w:rsidR="0049057B" w:rsidRPr="00785D1B" w:rsidRDefault="0049057B" w:rsidP="0049057B">
      <w:pPr>
        <w:pStyle w:val="Default"/>
        <w:ind w:left="720"/>
        <w:jc w:val="both"/>
        <w:rPr>
          <w:color w:val="FF0000"/>
          <w:sz w:val="22"/>
          <w:szCs w:val="22"/>
        </w:rPr>
      </w:pPr>
    </w:p>
    <w:sectPr w:rsidR="0049057B" w:rsidRPr="00785D1B" w:rsidSect="00F66BB6">
      <w:headerReference w:type="default" r:id="rId14"/>
      <w:footerReference w:type="default" r:id="rId15"/>
      <w:type w:val="continuous"/>
      <w:pgSz w:w="12240" w:h="15840"/>
      <w:pgMar w:top="1417" w:right="1701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3E" w:rsidRDefault="0045663E" w:rsidP="00AC60C1">
      <w:pPr>
        <w:spacing w:after="0" w:line="240" w:lineRule="auto"/>
      </w:pPr>
      <w:r>
        <w:separator/>
      </w:r>
    </w:p>
  </w:endnote>
  <w:endnote w:type="continuationSeparator" w:id="0">
    <w:p w:rsidR="0045663E" w:rsidRDefault="0045663E" w:rsidP="00A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A2E" w:rsidRDefault="006A0A2E" w:rsidP="006A0A2E">
    <w:pPr>
      <w:spacing w:after="0" w:line="240" w:lineRule="auto"/>
      <w:jc w:val="both"/>
      <w:rPr>
        <w:rFonts w:ascii="Helvetica Neue" w:hAnsi="Helvetica Neue"/>
        <w:noProof/>
        <w:sz w:val="12"/>
        <w:szCs w:val="12"/>
        <w:lang w:eastAsia="es-C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4297680</wp:posOffset>
          </wp:positionH>
          <wp:positionV relativeFrom="bottomMargin">
            <wp:align>top</wp:align>
          </wp:positionV>
          <wp:extent cx="1921510" cy="558165"/>
          <wp:effectExtent l="0" t="0" r="2540" b="0"/>
          <wp:wrapSquare wrapText="bothSides"/>
          <wp:docPr id="37" name="Imagen 37" descr="logo 2015 icon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2015 icon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5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 Neue" w:hAnsi="Helvetica Neue"/>
        <w:noProof/>
        <w:sz w:val="12"/>
        <w:szCs w:val="12"/>
        <w:lang w:eastAsia="es-CO"/>
      </w:rPr>
      <w:t>Calle 26 No. 57-41 Torre 8 pisos 15 y 16 PBX: 3487800 Bogotá Colombia</w:t>
    </w:r>
  </w:p>
  <w:p w:rsidR="006A0A2E" w:rsidRDefault="006A0A2E" w:rsidP="006A0A2E">
    <w:pPr>
      <w:spacing w:after="0" w:line="240" w:lineRule="auto"/>
      <w:jc w:val="both"/>
      <w:rPr>
        <w:rFonts w:ascii="Helvetica Neue" w:hAnsi="Helvetica Neue"/>
        <w:noProof/>
        <w:sz w:val="12"/>
        <w:szCs w:val="12"/>
        <w:lang w:eastAsia="es-CO"/>
      </w:rPr>
    </w:pPr>
    <w:r>
      <w:rPr>
        <w:rFonts w:ascii="Helvetica Neue" w:hAnsi="Helvetica Neue"/>
        <w:noProof/>
        <w:sz w:val="12"/>
        <w:szCs w:val="12"/>
        <w:lang w:eastAsia="es-CO"/>
      </w:rPr>
      <w:t>Línea Gratuita Nacional 018000910110 en Bogotá D.C.: 3487777</w:t>
    </w:r>
  </w:p>
  <w:p w:rsidR="006A0A2E" w:rsidRDefault="0045663E" w:rsidP="006A0A2E">
    <w:pPr>
      <w:spacing w:after="0" w:line="240" w:lineRule="auto"/>
      <w:jc w:val="both"/>
      <w:rPr>
        <w:rFonts w:ascii="Helvetica Neue" w:hAnsi="Helvetica Neue"/>
        <w:noProof/>
        <w:sz w:val="12"/>
        <w:szCs w:val="12"/>
        <w:lang w:val="en-US" w:eastAsia="es-CO"/>
      </w:rPr>
    </w:pPr>
    <w:hyperlink r:id="rId2" w:history="1">
      <w:r w:rsidR="006A0A2E">
        <w:rPr>
          <w:rStyle w:val="Hipervnculo"/>
          <w:rFonts w:ascii="Helvetica Neue" w:hAnsi="Helvetica Neue"/>
          <w:noProof/>
          <w:sz w:val="12"/>
          <w:szCs w:val="12"/>
          <w:lang w:val="en-US" w:eastAsia="es-CO"/>
        </w:rPr>
        <w:t>www.ssf.gov.co</w:t>
      </w:r>
    </w:hyperlink>
    <w:r w:rsidR="006A0A2E">
      <w:rPr>
        <w:rFonts w:ascii="Helvetica Neue" w:hAnsi="Helvetica Neue"/>
        <w:noProof/>
        <w:color w:val="7F7F7F" w:themeColor="text1" w:themeTint="80"/>
        <w:sz w:val="12"/>
        <w:szCs w:val="12"/>
        <w:lang w:val="en-US" w:eastAsia="es-CO"/>
      </w:rPr>
      <w:t xml:space="preserve">  </w:t>
    </w:r>
    <w:r w:rsidR="006A0A2E" w:rsidRPr="001A608F">
      <w:rPr>
        <w:rFonts w:ascii="Helvetica Neue" w:hAnsi="Helvetica Neue"/>
        <w:noProof/>
        <w:color w:val="000000" w:themeColor="text1"/>
        <w:sz w:val="12"/>
        <w:szCs w:val="12"/>
        <w:lang w:val="en-US" w:eastAsia="es-CO"/>
      </w:rPr>
      <w:t>-e-mail: ssf@ssf.gov.co</w:t>
    </w:r>
  </w:p>
  <w:p w:rsidR="00080A9B" w:rsidRPr="00B11CD5" w:rsidRDefault="00080A9B" w:rsidP="00F47D16">
    <w:pPr>
      <w:spacing w:after="0" w:line="240" w:lineRule="auto"/>
      <w:jc w:val="both"/>
      <w:rPr>
        <w:rStyle w:val="Hipervnculo"/>
        <w:rFonts w:ascii="Helvetica Neue" w:hAnsi="Helvetica Neue"/>
        <w:color w:val="7F7F7F"/>
        <w:sz w:val="12"/>
        <w:szCs w:val="12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3E" w:rsidRDefault="0045663E" w:rsidP="00AC60C1">
      <w:pPr>
        <w:spacing w:after="0" w:line="240" w:lineRule="auto"/>
      </w:pPr>
      <w:r>
        <w:separator/>
      </w:r>
    </w:p>
  </w:footnote>
  <w:footnote w:type="continuationSeparator" w:id="0">
    <w:p w:rsidR="0045663E" w:rsidRDefault="0045663E" w:rsidP="00AC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9B" w:rsidRDefault="006A0A2E" w:rsidP="006A0A2E">
    <w:pPr>
      <w:tabs>
        <w:tab w:val="right" w:pos="10800"/>
      </w:tabs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29958F6" wp14:editId="3FF6A4DE">
          <wp:simplePos x="0" y="0"/>
          <wp:positionH relativeFrom="margin">
            <wp:posOffset>2458085</wp:posOffset>
          </wp:positionH>
          <wp:positionV relativeFrom="topMargin">
            <wp:posOffset>459740</wp:posOffset>
          </wp:positionV>
          <wp:extent cx="3908425" cy="434340"/>
          <wp:effectExtent l="0" t="0" r="0" b="381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OBIERNO-DE-COLOMBIA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842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-880745</wp:posOffset>
          </wp:positionH>
          <wp:positionV relativeFrom="topMargin">
            <wp:posOffset>512445</wp:posOffset>
          </wp:positionV>
          <wp:extent cx="2033905" cy="504825"/>
          <wp:effectExtent l="0" t="0" r="4445" b="9525"/>
          <wp:wrapSquare wrapText="bothSides"/>
          <wp:docPr id="38" name="Imagen 38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A9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7962900" cy="228600"/>
              <wp:effectExtent l="0" t="0" r="0" b="0"/>
              <wp:wrapNone/>
              <wp:docPr id="18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62900" cy="228600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69635C" id="Rectángulo 16" o:spid="_x0000_s1026" style="position:absolute;margin-left:-93pt;margin-top:-34.55pt;width:6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" fillcolor="#1b8bd4" stroked="f" strokeweight=".5pt">
              <v:path arrowok="t"/>
            </v:rect>
          </w:pict>
        </mc:Fallback>
      </mc:AlternateContent>
    </w:r>
    <w:r w:rsidR="00080A9B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0" r="6985" b="10160"/>
              <wp:wrapNone/>
              <wp:docPr id="3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A9B" w:rsidRDefault="00080A9B" w:rsidP="007157DC">
                            <w:pPr>
                              <w:pStyle w:val="Encabezad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D51301" w:rsidRPr="00D51301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t>5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7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9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70" o:spid="_x0000_s1033" style="position:absolute;margin-left:564.4pt;margin-top:159.3pt;width:38.45pt;height:18.7pt;z-index:2516551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<v:textbox inset="0,0,0,0">
                  <w:txbxContent>
                    <w:p w:rsidR="00080A9B" w:rsidRDefault="00080A9B" w:rsidP="007157DC">
                      <w:pPr>
                        <w:pStyle w:val="Encabezado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D51301" w:rsidRPr="00D51301"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t>5</w:t>
                      </w:r>
                      <w:r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oval id="Oval 73" o:spid="_x0000_s1036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0QpL8A&#10;AADaAAAADwAAAGRycy9kb3ducmV2LnhtbERPy4rCMBTdD/gP4QqzGTS1Cx/VKCII3czCjguXl+ba&#10;FJubkkTb+fvJwMAsD+e9O4y2Ey/yoXWsYDHPQBDXTrfcKLh+nWdrECEia+wck4JvCnDYT952WGg3&#10;8IVeVWxECuFQoAITY19IGWpDFsPc9cSJuztvMSboG6k9DincdjLPsqW02HJqMNjTyVD9qJ42zbgF&#10;F25l/cTVNTcf69E3n36l1Pt0PG5BRBrjv/jPXWoFG/i9kvwg9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bRCkvwAAANoAAAAPAAAAAAAAAAAAAAAAAJgCAABkcnMvZG93bnJl&#10;di54bWxQSwUGAAAAAAQABAD1AAAAhAMAAAAA&#10;" filled="f" strokecolor="#84a2c6" strokeweight=".5pt"/>
                <v:oval id="Oval 74" o:spid="_x0000_s1037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H1rwA&#10;AADbAAAADwAAAGRycy9kb3ducmV2LnhtbERPzQ7BQBC+S7zDZiRubDkgZQkS4qo4uI3uaBvd2aa7&#10;qt7eSiRu8+X7ncWqNaVoqHaFZQWjYQSCOLW64EzB+bQbzEA4j6yxtEwK3uRgtex2Fhhr++IjNYnP&#10;RAhhF6OC3PsqltKlORl0Q1sRB+5ua4M+wDqTusZXCDelHEfRRBosODTkWNE2p/SRPI2CYm9Hl90m&#10;ObprM9nKdXnb2MtNqX6vXc9BeGr9X/xzH3SYP4XvL+EA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JAfWvAAAANsAAAAPAAAAAAAAAAAAAAAAAJgCAABkcnMvZG93bnJldi54&#10;bWxQSwUGAAAAAAQABAD1AAAAgQMAAAAA&#10;" fillcolor="#84a2c6" stroked="f"/>
              </v:group>
              <w10:wrap anchorx="page" anchory="page"/>
            </v:group>
          </w:pict>
        </mc:Fallback>
      </mc:AlternateContent>
    </w:r>
    <w:r>
      <w:tab/>
    </w:r>
  </w:p>
  <w:p w:rsidR="006A0A2E" w:rsidRPr="006A0A2E" w:rsidRDefault="006A0A2E" w:rsidP="006A0A2E">
    <w:pPr>
      <w:tabs>
        <w:tab w:val="right" w:pos="10800"/>
      </w:tabs>
    </w:pPr>
  </w:p>
  <w:p w:rsidR="00080A9B" w:rsidRPr="007A6794" w:rsidRDefault="00080A9B" w:rsidP="007157DC">
    <w:pPr>
      <w:jc w:val="right"/>
      <w:rPr>
        <w:color w:val="808080"/>
        <w:sz w:val="14"/>
        <w:szCs w:val="16"/>
      </w:rPr>
    </w:pPr>
    <w:r w:rsidRPr="007A6794">
      <w:rPr>
        <w:b/>
        <w:color w:val="808080"/>
        <w:sz w:val="14"/>
        <w:szCs w:val="16"/>
      </w:rPr>
      <w:t>Código:</w:t>
    </w:r>
    <w:r w:rsidRPr="007A6794">
      <w:rPr>
        <w:color w:val="808080"/>
        <w:sz w:val="14"/>
        <w:szCs w:val="16"/>
      </w:rPr>
      <w:t xml:space="preserve"> FO-PCA-CODO-009 </w:t>
    </w:r>
    <w:r w:rsidRPr="007A6794">
      <w:rPr>
        <w:b/>
        <w:color w:val="808080"/>
        <w:sz w:val="14"/>
        <w:szCs w:val="16"/>
      </w:rPr>
      <w:t>Versión:</w:t>
    </w:r>
    <w:r w:rsidRPr="007A6794">
      <w:rPr>
        <w:color w:val="808080"/>
        <w:sz w:val="14"/>
        <w:szCs w:val="16"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5A2"/>
    <w:multiLevelType w:val="hybridMultilevel"/>
    <w:tmpl w:val="2B90A8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6E8D"/>
    <w:multiLevelType w:val="hybridMultilevel"/>
    <w:tmpl w:val="EC3C3FE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763376"/>
    <w:multiLevelType w:val="hybridMultilevel"/>
    <w:tmpl w:val="9C8290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35AC2"/>
    <w:multiLevelType w:val="hybridMultilevel"/>
    <w:tmpl w:val="1CC4FA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D0A88"/>
    <w:multiLevelType w:val="hybridMultilevel"/>
    <w:tmpl w:val="89BC7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970DC"/>
    <w:multiLevelType w:val="hybridMultilevel"/>
    <w:tmpl w:val="10108D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16BEF"/>
    <w:multiLevelType w:val="hybridMultilevel"/>
    <w:tmpl w:val="1ABC059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B70E86"/>
    <w:multiLevelType w:val="hybridMultilevel"/>
    <w:tmpl w:val="D8AA9C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02"/>
    <w:rsid w:val="000008E2"/>
    <w:rsid w:val="00000A25"/>
    <w:rsid w:val="00001BFC"/>
    <w:rsid w:val="000020EB"/>
    <w:rsid w:val="00003443"/>
    <w:rsid w:val="00004989"/>
    <w:rsid w:val="0000595E"/>
    <w:rsid w:val="00005D3B"/>
    <w:rsid w:val="00006695"/>
    <w:rsid w:val="00007901"/>
    <w:rsid w:val="00010FD6"/>
    <w:rsid w:val="000115B5"/>
    <w:rsid w:val="0001279F"/>
    <w:rsid w:val="00012F3C"/>
    <w:rsid w:val="0001315F"/>
    <w:rsid w:val="00014489"/>
    <w:rsid w:val="00015FE1"/>
    <w:rsid w:val="000173B5"/>
    <w:rsid w:val="00020248"/>
    <w:rsid w:val="00020C8D"/>
    <w:rsid w:val="0002181F"/>
    <w:rsid w:val="000219C7"/>
    <w:rsid w:val="00021CF8"/>
    <w:rsid w:val="00022390"/>
    <w:rsid w:val="00022BA1"/>
    <w:rsid w:val="00022BE9"/>
    <w:rsid w:val="00023506"/>
    <w:rsid w:val="00024371"/>
    <w:rsid w:val="00026866"/>
    <w:rsid w:val="00027B17"/>
    <w:rsid w:val="00027BA5"/>
    <w:rsid w:val="00030DFE"/>
    <w:rsid w:val="00031680"/>
    <w:rsid w:val="00031F11"/>
    <w:rsid w:val="0003305B"/>
    <w:rsid w:val="00034A53"/>
    <w:rsid w:val="000352ED"/>
    <w:rsid w:val="00036608"/>
    <w:rsid w:val="00036D68"/>
    <w:rsid w:val="00036F43"/>
    <w:rsid w:val="00037C83"/>
    <w:rsid w:val="000402CA"/>
    <w:rsid w:val="000406AA"/>
    <w:rsid w:val="00041246"/>
    <w:rsid w:val="000427E1"/>
    <w:rsid w:val="0004434B"/>
    <w:rsid w:val="00046504"/>
    <w:rsid w:val="00054431"/>
    <w:rsid w:val="00054E90"/>
    <w:rsid w:val="00054EB9"/>
    <w:rsid w:val="00055190"/>
    <w:rsid w:val="00055608"/>
    <w:rsid w:val="00055954"/>
    <w:rsid w:val="00056111"/>
    <w:rsid w:val="00057C6E"/>
    <w:rsid w:val="00060EAF"/>
    <w:rsid w:val="000614C1"/>
    <w:rsid w:val="00062B62"/>
    <w:rsid w:val="0006443F"/>
    <w:rsid w:val="0006538B"/>
    <w:rsid w:val="0007089D"/>
    <w:rsid w:val="000711F6"/>
    <w:rsid w:val="00072158"/>
    <w:rsid w:val="00072547"/>
    <w:rsid w:val="000728FB"/>
    <w:rsid w:val="000738B0"/>
    <w:rsid w:val="000747EB"/>
    <w:rsid w:val="00074BCC"/>
    <w:rsid w:val="00076B04"/>
    <w:rsid w:val="00080885"/>
    <w:rsid w:val="00080A9B"/>
    <w:rsid w:val="000819C7"/>
    <w:rsid w:val="000829F9"/>
    <w:rsid w:val="00083E87"/>
    <w:rsid w:val="00084F5E"/>
    <w:rsid w:val="00086BC6"/>
    <w:rsid w:val="00091EA4"/>
    <w:rsid w:val="00092493"/>
    <w:rsid w:val="000928C4"/>
    <w:rsid w:val="00092E99"/>
    <w:rsid w:val="000937D5"/>
    <w:rsid w:val="000937F6"/>
    <w:rsid w:val="00093997"/>
    <w:rsid w:val="000944CF"/>
    <w:rsid w:val="000958F7"/>
    <w:rsid w:val="000963E8"/>
    <w:rsid w:val="000A11A8"/>
    <w:rsid w:val="000A24C4"/>
    <w:rsid w:val="000A2A0B"/>
    <w:rsid w:val="000A35D5"/>
    <w:rsid w:val="000A3719"/>
    <w:rsid w:val="000A38D1"/>
    <w:rsid w:val="000A4BAE"/>
    <w:rsid w:val="000A5918"/>
    <w:rsid w:val="000A6A63"/>
    <w:rsid w:val="000A79B4"/>
    <w:rsid w:val="000A7C7D"/>
    <w:rsid w:val="000B04BB"/>
    <w:rsid w:val="000B336E"/>
    <w:rsid w:val="000B453B"/>
    <w:rsid w:val="000B5A36"/>
    <w:rsid w:val="000B662B"/>
    <w:rsid w:val="000B6D24"/>
    <w:rsid w:val="000C0C02"/>
    <w:rsid w:val="000C4A10"/>
    <w:rsid w:val="000C5F47"/>
    <w:rsid w:val="000C5F9C"/>
    <w:rsid w:val="000C7623"/>
    <w:rsid w:val="000D0331"/>
    <w:rsid w:val="000D06BE"/>
    <w:rsid w:val="000D0E7F"/>
    <w:rsid w:val="000D0EE7"/>
    <w:rsid w:val="000D1C47"/>
    <w:rsid w:val="000D1C58"/>
    <w:rsid w:val="000D1E88"/>
    <w:rsid w:val="000D21CF"/>
    <w:rsid w:val="000D3348"/>
    <w:rsid w:val="000D3DB0"/>
    <w:rsid w:val="000D3FC3"/>
    <w:rsid w:val="000D7981"/>
    <w:rsid w:val="000E1588"/>
    <w:rsid w:val="000E1F82"/>
    <w:rsid w:val="000E3766"/>
    <w:rsid w:val="000E4125"/>
    <w:rsid w:val="000E6476"/>
    <w:rsid w:val="000E70B2"/>
    <w:rsid w:val="000E7997"/>
    <w:rsid w:val="000E7F40"/>
    <w:rsid w:val="000F00ED"/>
    <w:rsid w:val="000F0484"/>
    <w:rsid w:val="000F2930"/>
    <w:rsid w:val="000F2F97"/>
    <w:rsid w:val="000F3880"/>
    <w:rsid w:val="000F4E5E"/>
    <w:rsid w:val="000F5645"/>
    <w:rsid w:val="000F6AE4"/>
    <w:rsid w:val="000F6B37"/>
    <w:rsid w:val="000F7ED2"/>
    <w:rsid w:val="00103184"/>
    <w:rsid w:val="00106626"/>
    <w:rsid w:val="001071D1"/>
    <w:rsid w:val="001071DB"/>
    <w:rsid w:val="00107EB4"/>
    <w:rsid w:val="00110197"/>
    <w:rsid w:val="00110AC1"/>
    <w:rsid w:val="00111761"/>
    <w:rsid w:val="00114F5D"/>
    <w:rsid w:val="0011665F"/>
    <w:rsid w:val="0011784E"/>
    <w:rsid w:val="0012041C"/>
    <w:rsid w:val="00120507"/>
    <w:rsid w:val="00120B5A"/>
    <w:rsid w:val="00121773"/>
    <w:rsid w:val="00126ECB"/>
    <w:rsid w:val="00130F87"/>
    <w:rsid w:val="001311CB"/>
    <w:rsid w:val="00131D06"/>
    <w:rsid w:val="00133A58"/>
    <w:rsid w:val="00133DE9"/>
    <w:rsid w:val="00134F6C"/>
    <w:rsid w:val="001362ED"/>
    <w:rsid w:val="001372C6"/>
    <w:rsid w:val="001401A3"/>
    <w:rsid w:val="00141791"/>
    <w:rsid w:val="001436D4"/>
    <w:rsid w:val="00143E87"/>
    <w:rsid w:val="00144111"/>
    <w:rsid w:val="00145162"/>
    <w:rsid w:val="001451F1"/>
    <w:rsid w:val="00145BC7"/>
    <w:rsid w:val="001479C2"/>
    <w:rsid w:val="001479DA"/>
    <w:rsid w:val="0015012F"/>
    <w:rsid w:val="00150805"/>
    <w:rsid w:val="00150D74"/>
    <w:rsid w:val="0015239C"/>
    <w:rsid w:val="001524DC"/>
    <w:rsid w:val="001543F1"/>
    <w:rsid w:val="00154581"/>
    <w:rsid w:val="001555FE"/>
    <w:rsid w:val="0016004F"/>
    <w:rsid w:val="00160407"/>
    <w:rsid w:val="00160956"/>
    <w:rsid w:val="00161364"/>
    <w:rsid w:val="00161EDB"/>
    <w:rsid w:val="00162193"/>
    <w:rsid w:val="00162BDA"/>
    <w:rsid w:val="00163A18"/>
    <w:rsid w:val="0016413D"/>
    <w:rsid w:val="001654F8"/>
    <w:rsid w:val="001674BE"/>
    <w:rsid w:val="00167580"/>
    <w:rsid w:val="00173C24"/>
    <w:rsid w:val="0017528F"/>
    <w:rsid w:val="00175F6A"/>
    <w:rsid w:val="001763CA"/>
    <w:rsid w:val="0017675C"/>
    <w:rsid w:val="00180166"/>
    <w:rsid w:val="001804E1"/>
    <w:rsid w:val="00180808"/>
    <w:rsid w:val="00180853"/>
    <w:rsid w:val="001835D9"/>
    <w:rsid w:val="001848A4"/>
    <w:rsid w:val="00184DF7"/>
    <w:rsid w:val="00184EAD"/>
    <w:rsid w:val="00185312"/>
    <w:rsid w:val="0018540C"/>
    <w:rsid w:val="00185733"/>
    <w:rsid w:val="00186D27"/>
    <w:rsid w:val="00187F3E"/>
    <w:rsid w:val="00190717"/>
    <w:rsid w:val="00190C10"/>
    <w:rsid w:val="0019181C"/>
    <w:rsid w:val="00192BF6"/>
    <w:rsid w:val="00193DB7"/>
    <w:rsid w:val="00194F06"/>
    <w:rsid w:val="00197838"/>
    <w:rsid w:val="001A03EF"/>
    <w:rsid w:val="001A4BCE"/>
    <w:rsid w:val="001A52CB"/>
    <w:rsid w:val="001A605B"/>
    <w:rsid w:val="001A69C9"/>
    <w:rsid w:val="001A769F"/>
    <w:rsid w:val="001B0133"/>
    <w:rsid w:val="001B06ED"/>
    <w:rsid w:val="001B0A25"/>
    <w:rsid w:val="001B0CAD"/>
    <w:rsid w:val="001B2419"/>
    <w:rsid w:val="001B26D2"/>
    <w:rsid w:val="001B2DC8"/>
    <w:rsid w:val="001B37D1"/>
    <w:rsid w:val="001B3982"/>
    <w:rsid w:val="001B5687"/>
    <w:rsid w:val="001B7A99"/>
    <w:rsid w:val="001B7B81"/>
    <w:rsid w:val="001C05D3"/>
    <w:rsid w:val="001C1172"/>
    <w:rsid w:val="001C15FC"/>
    <w:rsid w:val="001C2A6A"/>
    <w:rsid w:val="001C3880"/>
    <w:rsid w:val="001C4C88"/>
    <w:rsid w:val="001C5DBE"/>
    <w:rsid w:val="001C6EA6"/>
    <w:rsid w:val="001D0B61"/>
    <w:rsid w:val="001D1FDB"/>
    <w:rsid w:val="001D2B90"/>
    <w:rsid w:val="001D4FD4"/>
    <w:rsid w:val="001D6287"/>
    <w:rsid w:val="001E0A3F"/>
    <w:rsid w:val="001E0CF2"/>
    <w:rsid w:val="001E1510"/>
    <w:rsid w:val="001E1643"/>
    <w:rsid w:val="001E2908"/>
    <w:rsid w:val="001E2F0E"/>
    <w:rsid w:val="001E3436"/>
    <w:rsid w:val="001E4191"/>
    <w:rsid w:val="001E46BE"/>
    <w:rsid w:val="001E4927"/>
    <w:rsid w:val="001E5F2F"/>
    <w:rsid w:val="001E6B9E"/>
    <w:rsid w:val="001E760A"/>
    <w:rsid w:val="001F054D"/>
    <w:rsid w:val="001F12CD"/>
    <w:rsid w:val="001F1350"/>
    <w:rsid w:val="001F3AA7"/>
    <w:rsid w:val="001F4690"/>
    <w:rsid w:val="001F4BD4"/>
    <w:rsid w:val="001F6218"/>
    <w:rsid w:val="002005AB"/>
    <w:rsid w:val="00200C7D"/>
    <w:rsid w:val="0020188E"/>
    <w:rsid w:val="00201915"/>
    <w:rsid w:val="002019B3"/>
    <w:rsid w:val="002043E8"/>
    <w:rsid w:val="00204E76"/>
    <w:rsid w:val="00207C09"/>
    <w:rsid w:val="00210000"/>
    <w:rsid w:val="002124E0"/>
    <w:rsid w:val="00212520"/>
    <w:rsid w:val="0021321B"/>
    <w:rsid w:val="002143EC"/>
    <w:rsid w:val="00215CEB"/>
    <w:rsid w:val="002173B0"/>
    <w:rsid w:val="00217761"/>
    <w:rsid w:val="00220FD9"/>
    <w:rsid w:val="00221D4F"/>
    <w:rsid w:val="00222AAD"/>
    <w:rsid w:val="0022514A"/>
    <w:rsid w:val="00225445"/>
    <w:rsid w:val="00226614"/>
    <w:rsid w:val="00226EE7"/>
    <w:rsid w:val="002273B4"/>
    <w:rsid w:val="002303BB"/>
    <w:rsid w:val="0023128D"/>
    <w:rsid w:val="0023185F"/>
    <w:rsid w:val="002319EF"/>
    <w:rsid w:val="00234EEA"/>
    <w:rsid w:val="00237217"/>
    <w:rsid w:val="00237DD9"/>
    <w:rsid w:val="00237E3A"/>
    <w:rsid w:val="00240C9E"/>
    <w:rsid w:val="00241CDA"/>
    <w:rsid w:val="00241E8A"/>
    <w:rsid w:val="0024239C"/>
    <w:rsid w:val="0024252A"/>
    <w:rsid w:val="002445E4"/>
    <w:rsid w:val="00245EF3"/>
    <w:rsid w:val="00247C7E"/>
    <w:rsid w:val="002501CD"/>
    <w:rsid w:val="002549A7"/>
    <w:rsid w:val="00255002"/>
    <w:rsid w:val="002554DE"/>
    <w:rsid w:val="00256009"/>
    <w:rsid w:val="00256BF5"/>
    <w:rsid w:val="00256E83"/>
    <w:rsid w:val="00257588"/>
    <w:rsid w:val="00257A79"/>
    <w:rsid w:val="00260953"/>
    <w:rsid w:val="00260DFF"/>
    <w:rsid w:val="0026253A"/>
    <w:rsid w:val="002738BE"/>
    <w:rsid w:val="00275EB4"/>
    <w:rsid w:val="002763EF"/>
    <w:rsid w:val="002768D3"/>
    <w:rsid w:val="0027757F"/>
    <w:rsid w:val="0027779A"/>
    <w:rsid w:val="002777C8"/>
    <w:rsid w:val="00280033"/>
    <w:rsid w:val="00280805"/>
    <w:rsid w:val="00283735"/>
    <w:rsid w:val="002838CB"/>
    <w:rsid w:val="00284A06"/>
    <w:rsid w:val="0029086A"/>
    <w:rsid w:val="00290ECD"/>
    <w:rsid w:val="0029160E"/>
    <w:rsid w:val="002917C4"/>
    <w:rsid w:val="002922EE"/>
    <w:rsid w:val="00292EE0"/>
    <w:rsid w:val="00293913"/>
    <w:rsid w:val="00294336"/>
    <w:rsid w:val="00294387"/>
    <w:rsid w:val="00294A16"/>
    <w:rsid w:val="00295024"/>
    <w:rsid w:val="0029508E"/>
    <w:rsid w:val="0029523A"/>
    <w:rsid w:val="00295EF5"/>
    <w:rsid w:val="00297828"/>
    <w:rsid w:val="00297CFA"/>
    <w:rsid w:val="002A09BF"/>
    <w:rsid w:val="002A0AB7"/>
    <w:rsid w:val="002A117C"/>
    <w:rsid w:val="002A2276"/>
    <w:rsid w:val="002A3D20"/>
    <w:rsid w:val="002A3DFF"/>
    <w:rsid w:val="002A4025"/>
    <w:rsid w:val="002A4661"/>
    <w:rsid w:val="002A5067"/>
    <w:rsid w:val="002B06B2"/>
    <w:rsid w:val="002B0C0A"/>
    <w:rsid w:val="002B0DAB"/>
    <w:rsid w:val="002B1B7F"/>
    <w:rsid w:val="002B3E1D"/>
    <w:rsid w:val="002B4C3F"/>
    <w:rsid w:val="002B62EF"/>
    <w:rsid w:val="002B636E"/>
    <w:rsid w:val="002B76F2"/>
    <w:rsid w:val="002C1A9C"/>
    <w:rsid w:val="002C4347"/>
    <w:rsid w:val="002C45FC"/>
    <w:rsid w:val="002C5489"/>
    <w:rsid w:val="002C57C2"/>
    <w:rsid w:val="002D1834"/>
    <w:rsid w:val="002D2B15"/>
    <w:rsid w:val="002D37C4"/>
    <w:rsid w:val="002D446A"/>
    <w:rsid w:val="002D5BFD"/>
    <w:rsid w:val="002D67D8"/>
    <w:rsid w:val="002D7B93"/>
    <w:rsid w:val="002E033F"/>
    <w:rsid w:val="002E134B"/>
    <w:rsid w:val="002E339D"/>
    <w:rsid w:val="002E4273"/>
    <w:rsid w:val="002E44D7"/>
    <w:rsid w:val="002E697D"/>
    <w:rsid w:val="002F0C3A"/>
    <w:rsid w:val="002F0CC9"/>
    <w:rsid w:val="002F0D4B"/>
    <w:rsid w:val="002F1488"/>
    <w:rsid w:val="002F2C15"/>
    <w:rsid w:val="002F2DEA"/>
    <w:rsid w:val="002F344E"/>
    <w:rsid w:val="002F50AF"/>
    <w:rsid w:val="002F543D"/>
    <w:rsid w:val="002F638B"/>
    <w:rsid w:val="002F7FB2"/>
    <w:rsid w:val="00305769"/>
    <w:rsid w:val="00305BD8"/>
    <w:rsid w:val="0030637A"/>
    <w:rsid w:val="00307FD7"/>
    <w:rsid w:val="00310706"/>
    <w:rsid w:val="00310F4F"/>
    <w:rsid w:val="003114C6"/>
    <w:rsid w:val="003115FD"/>
    <w:rsid w:val="0031495C"/>
    <w:rsid w:val="00314C22"/>
    <w:rsid w:val="003166B9"/>
    <w:rsid w:val="00316924"/>
    <w:rsid w:val="00317C1A"/>
    <w:rsid w:val="00320ABA"/>
    <w:rsid w:val="003242C4"/>
    <w:rsid w:val="00324D19"/>
    <w:rsid w:val="00324F6E"/>
    <w:rsid w:val="00325E74"/>
    <w:rsid w:val="00326F13"/>
    <w:rsid w:val="0033052E"/>
    <w:rsid w:val="003329B2"/>
    <w:rsid w:val="003329D5"/>
    <w:rsid w:val="0033354B"/>
    <w:rsid w:val="00334236"/>
    <w:rsid w:val="003346BC"/>
    <w:rsid w:val="00334756"/>
    <w:rsid w:val="0033724B"/>
    <w:rsid w:val="00343116"/>
    <w:rsid w:val="00343D01"/>
    <w:rsid w:val="003479BA"/>
    <w:rsid w:val="00351F16"/>
    <w:rsid w:val="00352245"/>
    <w:rsid w:val="0035228C"/>
    <w:rsid w:val="00352E93"/>
    <w:rsid w:val="00353435"/>
    <w:rsid w:val="003535D4"/>
    <w:rsid w:val="00353922"/>
    <w:rsid w:val="00353FA6"/>
    <w:rsid w:val="00353FD2"/>
    <w:rsid w:val="00355316"/>
    <w:rsid w:val="00355689"/>
    <w:rsid w:val="00355B22"/>
    <w:rsid w:val="003566D5"/>
    <w:rsid w:val="00360903"/>
    <w:rsid w:val="0036115B"/>
    <w:rsid w:val="003622A0"/>
    <w:rsid w:val="00362D2D"/>
    <w:rsid w:val="00365072"/>
    <w:rsid w:val="00367068"/>
    <w:rsid w:val="0036728F"/>
    <w:rsid w:val="00367E7C"/>
    <w:rsid w:val="0037459A"/>
    <w:rsid w:val="003764D8"/>
    <w:rsid w:val="00376A99"/>
    <w:rsid w:val="00377E70"/>
    <w:rsid w:val="00380805"/>
    <w:rsid w:val="003839FC"/>
    <w:rsid w:val="0038435E"/>
    <w:rsid w:val="003849C1"/>
    <w:rsid w:val="00385751"/>
    <w:rsid w:val="00385DBE"/>
    <w:rsid w:val="00386545"/>
    <w:rsid w:val="003866F8"/>
    <w:rsid w:val="003867C0"/>
    <w:rsid w:val="00386C30"/>
    <w:rsid w:val="00386D77"/>
    <w:rsid w:val="00386F3F"/>
    <w:rsid w:val="0039024E"/>
    <w:rsid w:val="00390338"/>
    <w:rsid w:val="00391E4E"/>
    <w:rsid w:val="00393602"/>
    <w:rsid w:val="003952ED"/>
    <w:rsid w:val="0039590C"/>
    <w:rsid w:val="00396D16"/>
    <w:rsid w:val="00397C9E"/>
    <w:rsid w:val="003A14C8"/>
    <w:rsid w:val="003A24B6"/>
    <w:rsid w:val="003A3063"/>
    <w:rsid w:val="003A3618"/>
    <w:rsid w:val="003A5AFC"/>
    <w:rsid w:val="003A757E"/>
    <w:rsid w:val="003A77B8"/>
    <w:rsid w:val="003B090F"/>
    <w:rsid w:val="003B1173"/>
    <w:rsid w:val="003B5942"/>
    <w:rsid w:val="003B6305"/>
    <w:rsid w:val="003B7912"/>
    <w:rsid w:val="003C0AF5"/>
    <w:rsid w:val="003C0D09"/>
    <w:rsid w:val="003C165B"/>
    <w:rsid w:val="003C30E2"/>
    <w:rsid w:val="003C3B59"/>
    <w:rsid w:val="003C3D6D"/>
    <w:rsid w:val="003C4435"/>
    <w:rsid w:val="003C491C"/>
    <w:rsid w:val="003C56EB"/>
    <w:rsid w:val="003C6250"/>
    <w:rsid w:val="003D01DD"/>
    <w:rsid w:val="003D0F59"/>
    <w:rsid w:val="003D1F99"/>
    <w:rsid w:val="003D2026"/>
    <w:rsid w:val="003D2605"/>
    <w:rsid w:val="003D26C1"/>
    <w:rsid w:val="003D2A2C"/>
    <w:rsid w:val="003D2C22"/>
    <w:rsid w:val="003D2EF4"/>
    <w:rsid w:val="003D4C06"/>
    <w:rsid w:val="003D4E43"/>
    <w:rsid w:val="003D68FA"/>
    <w:rsid w:val="003E070C"/>
    <w:rsid w:val="003E0EDD"/>
    <w:rsid w:val="003E110D"/>
    <w:rsid w:val="003E23BE"/>
    <w:rsid w:val="003E578F"/>
    <w:rsid w:val="003E62A3"/>
    <w:rsid w:val="003F2BE3"/>
    <w:rsid w:val="003F366E"/>
    <w:rsid w:val="003F42FC"/>
    <w:rsid w:val="003F6D47"/>
    <w:rsid w:val="003F755E"/>
    <w:rsid w:val="004003CF"/>
    <w:rsid w:val="0040208D"/>
    <w:rsid w:val="0040236B"/>
    <w:rsid w:val="00402680"/>
    <w:rsid w:val="00402737"/>
    <w:rsid w:val="00403971"/>
    <w:rsid w:val="00403C31"/>
    <w:rsid w:val="004050DC"/>
    <w:rsid w:val="004053E4"/>
    <w:rsid w:val="0041089F"/>
    <w:rsid w:val="0041119F"/>
    <w:rsid w:val="004116B8"/>
    <w:rsid w:val="00411757"/>
    <w:rsid w:val="00411C9C"/>
    <w:rsid w:val="00414FBA"/>
    <w:rsid w:val="00416B19"/>
    <w:rsid w:val="00420820"/>
    <w:rsid w:val="00421410"/>
    <w:rsid w:val="00422107"/>
    <w:rsid w:val="00425E09"/>
    <w:rsid w:val="00426D67"/>
    <w:rsid w:val="00426FE6"/>
    <w:rsid w:val="00426FF3"/>
    <w:rsid w:val="00430CC7"/>
    <w:rsid w:val="004314FB"/>
    <w:rsid w:val="00431BB0"/>
    <w:rsid w:val="00432075"/>
    <w:rsid w:val="00432573"/>
    <w:rsid w:val="0043284C"/>
    <w:rsid w:val="00433CD3"/>
    <w:rsid w:val="00435AB1"/>
    <w:rsid w:val="00435D62"/>
    <w:rsid w:val="00437C12"/>
    <w:rsid w:val="00440237"/>
    <w:rsid w:val="00441148"/>
    <w:rsid w:val="00441B34"/>
    <w:rsid w:val="00442427"/>
    <w:rsid w:val="00442595"/>
    <w:rsid w:val="00442A97"/>
    <w:rsid w:val="0044337E"/>
    <w:rsid w:val="00445424"/>
    <w:rsid w:val="004462A3"/>
    <w:rsid w:val="00446516"/>
    <w:rsid w:val="0044708A"/>
    <w:rsid w:val="0044737B"/>
    <w:rsid w:val="00447A69"/>
    <w:rsid w:val="00447B8B"/>
    <w:rsid w:val="004508AF"/>
    <w:rsid w:val="00450C59"/>
    <w:rsid w:val="00450FF2"/>
    <w:rsid w:val="004533F9"/>
    <w:rsid w:val="00453859"/>
    <w:rsid w:val="00453DC9"/>
    <w:rsid w:val="004544C2"/>
    <w:rsid w:val="00454719"/>
    <w:rsid w:val="00454FCD"/>
    <w:rsid w:val="00455215"/>
    <w:rsid w:val="00455CC1"/>
    <w:rsid w:val="0045663E"/>
    <w:rsid w:val="00461A7B"/>
    <w:rsid w:val="00462B8D"/>
    <w:rsid w:val="00463AA9"/>
    <w:rsid w:val="0046507C"/>
    <w:rsid w:val="004665B2"/>
    <w:rsid w:val="00466FA5"/>
    <w:rsid w:val="0046712C"/>
    <w:rsid w:val="004674CA"/>
    <w:rsid w:val="004676A7"/>
    <w:rsid w:val="00467FBF"/>
    <w:rsid w:val="00470216"/>
    <w:rsid w:val="004719D5"/>
    <w:rsid w:val="004750D0"/>
    <w:rsid w:val="00486E4E"/>
    <w:rsid w:val="0049057B"/>
    <w:rsid w:val="004910B8"/>
    <w:rsid w:val="00492C0F"/>
    <w:rsid w:val="004932EE"/>
    <w:rsid w:val="00493405"/>
    <w:rsid w:val="00493FC1"/>
    <w:rsid w:val="0049462D"/>
    <w:rsid w:val="00495433"/>
    <w:rsid w:val="0049552B"/>
    <w:rsid w:val="00497E4C"/>
    <w:rsid w:val="004A0F6F"/>
    <w:rsid w:val="004A19BB"/>
    <w:rsid w:val="004A2167"/>
    <w:rsid w:val="004A3B0C"/>
    <w:rsid w:val="004A59EF"/>
    <w:rsid w:val="004A62D5"/>
    <w:rsid w:val="004A6775"/>
    <w:rsid w:val="004A748A"/>
    <w:rsid w:val="004A7889"/>
    <w:rsid w:val="004B01BE"/>
    <w:rsid w:val="004B040D"/>
    <w:rsid w:val="004B2061"/>
    <w:rsid w:val="004B22A8"/>
    <w:rsid w:val="004B25FC"/>
    <w:rsid w:val="004B2976"/>
    <w:rsid w:val="004B30F5"/>
    <w:rsid w:val="004B3A5B"/>
    <w:rsid w:val="004B5276"/>
    <w:rsid w:val="004B5783"/>
    <w:rsid w:val="004B6800"/>
    <w:rsid w:val="004B75BA"/>
    <w:rsid w:val="004C1118"/>
    <w:rsid w:val="004C2391"/>
    <w:rsid w:val="004C3014"/>
    <w:rsid w:val="004C31A6"/>
    <w:rsid w:val="004C4C0B"/>
    <w:rsid w:val="004C6E73"/>
    <w:rsid w:val="004D060B"/>
    <w:rsid w:val="004D12EE"/>
    <w:rsid w:val="004D2545"/>
    <w:rsid w:val="004D29B6"/>
    <w:rsid w:val="004D34E9"/>
    <w:rsid w:val="004D4172"/>
    <w:rsid w:val="004D4993"/>
    <w:rsid w:val="004D5229"/>
    <w:rsid w:val="004D5B9A"/>
    <w:rsid w:val="004D6007"/>
    <w:rsid w:val="004D7CA4"/>
    <w:rsid w:val="004E0C5A"/>
    <w:rsid w:val="004E0EF1"/>
    <w:rsid w:val="004E2284"/>
    <w:rsid w:val="004E24A1"/>
    <w:rsid w:val="004E4F7C"/>
    <w:rsid w:val="004E7284"/>
    <w:rsid w:val="004E7E51"/>
    <w:rsid w:val="004F0A4F"/>
    <w:rsid w:val="004F112E"/>
    <w:rsid w:val="004F174E"/>
    <w:rsid w:val="004F20BE"/>
    <w:rsid w:val="004F55D2"/>
    <w:rsid w:val="004F5B24"/>
    <w:rsid w:val="004F75D3"/>
    <w:rsid w:val="00500020"/>
    <w:rsid w:val="005001B4"/>
    <w:rsid w:val="0050047E"/>
    <w:rsid w:val="00501D23"/>
    <w:rsid w:val="005027D9"/>
    <w:rsid w:val="0050341D"/>
    <w:rsid w:val="0050366C"/>
    <w:rsid w:val="00504142"/>
    <w:rsid w:val="005053BC"/>
    <w:rsid w:val="00505CEE"/>
    <w:rsid w:val="00506016"/>
    <w:rsid w:val="00506D98"/>
    <w:rsid w:val="00506EC9"/>
    <w:rsid w:val="005077E0"/>
    <w:rsid w:val="005110AA"/>
    <w:rsid w:val="00512144"/>
    <w:rsid w:val="00513442"/>
    <w:rsid w:val="00513670"/>
    <w:rsid w:val="00520189"/>
    <w:rsid w:val="005218D5"/>
    <w:rsid w:val="00521D92"/>
    <w:rsid w:val="005228EF"/>
    <w:rsid w:val="00525240"/>
    <w:rsid w:val="0052567F"/>
    <w:rsid w:val="00526748"/>
    <w:rsid w:val="00530930"/>
    <w:rsid w:val="00531041"/>
    <w:rsid w:val="005329DA"/>
    <w:rsid w:val="005335F7"/>
    <w:rsid w:val="00533F63"/>
    <w:rsid w:val="0053485A"/>
    <w:rsid w:val="00534C95"/>
    <w:rsid w:val="00536457"/>
    <w:rsid w:val="00536541"/>
    <w:rsid w:val="00537CCC"/>
    <w:rsid w:val="00537D1E"/>
    <w:rsid w:val="00540842"/>
    <w:rsid w:val="00541609"/>
    <w:rsid w:val="00541F28"/>
    <w:rsid w:val="00542071"/>
    <w:rsid w:val="00542F54"/>
    <w:rsid w:val="00543151"/>
    <w:rsid w:val="005432DF"/>
    <w:rsid w:val="0054493A"/>
    <w:rsid w:val="00545067"/>
    <w:rsid w:val="0054538D"/>
    <w:rsid w:val="00545783"/>
    <w:rsid w:val="00546891"/>
    <w:rsid w:val="00547301"/>
    <w:rsid w:val="00547BD0"/>
    <w:rsid w:val="00547F61"/>
    <w:rsid w:val="00550506"/>
    <w:rsid w:val="00550ECB"/>
    <w:rsid w:val="00551844"/>
    <w:rsid w:val="00552FF2"/>
    <w:rsid w:val="0055353D"/>
    <w:rsid w:val="00557456"/>
    <w:rsid w:val="005602EB"/>
    <w:rsid w:val="00560925"/>
    <w:rsid w:val="005627C4"/>
    <w:rsid w:val="00564512"/>
    <w:rsid w:val="00565DBD"/>
    <w:rsid w:val="00565F63"/>
    <w:rsid w:val="00566218"/>
    <w:rsid w:val="005666C5"/>
    <w:rsid w:val="00566CD9"/>
    <w:rsid w:val="005705CA"/>
    <w:rsid w:val="00571344"/>
    <w:rsid w:val="005716CB"/>
    <w:rsid w:val="00572119"/>
    <w:rsid w:val="00573700"/>
    <w:rsid w:val="00574812"/>
    <w:rsid w:val="00580808"/>
    <w:rsid w:val="0058110A"/>
    <w:rsid w:val="00582045"/>
    <w:rsid w:val="00583BED"/>
    <w:rsid w:val="00583C2D"/>
    <w:rsid w:val="00590204"/>
    <w:rsid w:val="005903D2"/>
    <w:rsid w:val="005912D1"/>
    <w:rsid w:val="005919E4"/>
    <w:rsid w:val="00593612"/>
    <w:rsid w:val="00593927"/>
    <w:rsid w:val="005944DB"/>
    <w:rsid w:val="00594AE0"/>
    <w:rsid w:val="00594D2F"/>
    <w:rsid w:val="005954EA"/>
    <w:rsid w:val="00597DA0"/>
    <w:rsid w:val="005A1274"/>
    <w:rsid w:val="005A34FD"/>
    <w:rsid w:val="005A391E"/>
    <w:rsid w:val="005A4732"/>
    <w:rsid w:val="005A5780"/>
    <w:rsid w:val="005A6511"/>
    <w:rsid w:val="005B105D"/>
    <w:rsid w:val="005B2835"/>
    <w:rsid w:val="005B3820"/>
    <w:rsid w:val="005B44BE"/>
    <w:rsid w:val="005B4567"/>
    <w:rsid w:val="005B4C4B"/>
    <w:rsid w:val="005B5CC7"/>
    <w:rsid w:val="005B5F77"/>
    <w:rsid w:val="005C0AFE"/>
    <w:rsid w:val="005C0BEA"/>
    <w:rsid w:val="005C2365"/>
    <w:rsid w:val="005C2430"/>
    <w:rsid w:val="005C3D14"/>
    <w:rsid w:val="005C41DD"/>
    <w:rsid w:val="005C519E"/>
    <w:rsid w:val="005C6E44"/>
    <w:rsid w:val="005D0CC2"/>
    <w:rsid w:val="005D5B1D"/>
    <w:rsid w:val="005D6133"/>
    <w:rsid w:val="005D6582"/>
    <w:rsid w:val="005D6E8C"/>
    <w:rsid w:val="005E061A"/>
    <w:rsid w:val="005E0EAC"/>
    <w:rsid w:val="005E2CE1"/>
    <w:rsid w:val="005E41F5"/>
    <w:rsid w:val="005E456C"/>
    <w:rsid w:val="005E6A39"/>
    <w:rsid w:val="005F17A7"/>
    <w:rsid w:val="005F199A"/>
    <w:rsid w:val="006009EF"/>
    <w:rsid w:val="00601AEF"/>
    <w:rsid w:val="006033C5"/>
    <w:rsid w:val="006041E4"/>
    <w:rsid w:val="00604354"/>
    <w:rsid w:val="00604CF2"/>
    <w:rsid w:val="006067D4"/>
    <w:rsid w:val="00607F1C"/>
    <w:rsid w:val="00610443"/>
    <w:rsid w:val="00610A7A"/>
    <w:rsid w:val="00610AFE"/>
    <w:rsid w:val="00611303"/>
    <w:rsid w:val="006115A7"/>
    <w:rsid w:val="006126A4"/>
    <w:rsid w:val="0061528E"/>
    <w:rsid w:val="00621F05"/>
    <w:rsid w:val="00622A32"/>
    <w:rsid w:val="00622B6E"/>
    <w:rsid w:val="00627278"/>
    <w:rsid w:val="00627DC3"/>
    <w:rsid w:val="00632362"/>
    <w:rsid w:val="006325AF"/>
    <w:rsid w:val="006327CF"/>
    <w:rsid w:val="00632BBE"/>
    <w:rsid w:val="0063395D"/>
    <w:rsid w:val="006349B6"/>
    <w:rsid w:val="00635F1C"/>
    <w:rsid w:val="0063623B"/>
    <w:rsid w:val="006365F7"/>
    <w:rsid w:val="0063676D"/>
    <w:rsid w:val="00637E20"/>
    <w:rsid w:val="00640B80"/>
    <w:rsid w:val="00641361"/>
    <w:rsid w:val="00642757"/>
    <w:rsid w:val="00644DDC"/>
    <w:rsid w:val="00645903"/>
    <w:rsid w:val="00645DDF"/>
    <w:rsid w:val="00646074"/>
    <w:rsid w:val="00650326"/>
    <w:rsid w:val="00650D61"/>
    <w:rsid w:val="0065177A"/>
    <w:rsid w:val="00651AA8"/>
    <w:rsid w:val="00652940"/>
    <w:rsid w:val="006529ED"/>
    <w:rsid w:val="00652B38"/>
    <w:rsid w:val="00652D04"/>
    <w:rsid w:val="00652DE9"/>
    <w:rsid w:val="00653459"/>
    <w:rsid w:val="00653DE5"/>
    <w:rsid w:val="006547D0"/>
    <w:rsid w:val="00655528"/>
    <w:rsid w:val="00655D12"/>
    <w:rsid w:val="00656486"/>
    <w:rsid w:val="00656A9E"/>
    <w:rsid w:val="006571C1"/>
    <w:rsid w:val="00660F35"/>
    <w:rsid w:val="00666C1F"/>
    <w:rsid w:val="00670612"/>
    <w:rsid w:val="006706FF"/>
    <w:rsid w:val="0067112A"/>
    <w:rsid w:val="006712C9"/>
    <w:rsid w:val="0067252B"/>
    <w:rsid w:val="00672C6D"/>
    <w:rsid w:val="00673CAF"/>
    <w:rsid w:val="006740B6"/>
    <w:rsid w:val="006741EC"/>
    <w:rsid w:val="00675157"/>
    <w:rsid w:val="0067695A"/>
    <w:rsid w:val="006776A8"/>
    <w:rsid w:val="006777BA"/>
    <w:rsid w:val="0067786B"/>
    <w:rsid w:val="006778D2"/>
    <w:rsid w:val="006841F5"/>
    <w:rsid w:val="00685DC1"/>
    <w:rsid w:val="00686808"/>
    <w:rsid w:val="00686B25"/>
    <w:rsid w:val="00686DE7"/>
    <w:rsid w:val="006875A4"/>
    <w:rsid w:val="006909BC"/>
    <w:rsid w:val="00693EA2"/>
    <w:rsid w:val="006960BE"/>
    <w:rsid w:val="00697D02"/>
    <w:rsid w:val="00697FE6"/>
    <w:rsid w:val="006A08C0"/>
    <w:rsid w:val="006A0A2E"/>
    <w:rsid w:val="006A1414"/>
    <w:rsid w:val="006A1975"/>
    <w:rsid w:val="006A2946"/>
    <w:rsid w:val="006A4D19"/>
    <w:rsid w:val="006A51BC"/>
    <w:rsid w:val="006A58D1"/>
    <w:rsid w:val="006A7EEF"/>
    <w:rsid w:val="006B18B8"/>
    <w:rsid w:val="006B545C"/>
    <w:rsid w:val="006B5DBB"/>
    <w:rsid w:val="006B603A"/>
    <w:rsid w:val="006B64B9"/>
    <w:rsid w:val="006B65B5"/>
    <w:rsid w:val="006C0C16"/>
    <w:rsid w:val="006C0E7A"/>
    <w:rsid w:val="006C38A5"/>
    <w:rsid w:val="006C45B1"/>
    <w:rsid w:val="006C5DC9"/>
    <w:rsid w:val="006C627F"/>
    <w:rsid w:val="006C6AEA"/>
    <w:rsid w:val="006C6DA7"/>
    <w:rsid w:val="006D0DE6"/>
    <w:rsid w:val="006D0E1D"/>
    <w:rsid w:val="006D1A7F"/>
    <w:rsid w:val="006D2679"/>
    <w:rsid w:val="006D338C"/>
    <w:rsid w:val="006D57AF"/>
    <w:rsid w:val="006D5BB5"/>
    <w:rsid w:val="006D77B3"/>
    <w:rsid w:val="006D7EF1"/>
    <w:rsid w:val="006E3271"/>
    <w:rsid w:val="006E4274"/>
    <w:rsid w:val="006E476B"/>
    <w:rsid w:val="006E5C70"/>
    <w:rsid w:val="006E5D88"/>
    <w:rsid w:val="006E70CC"/>
    <w:rsid w:val="006E7238"/>
    <w:rsid w:val="006E769E"/>
    <w:rsid w:val="006F2CC9"/>
    <w:rsid w:val="006F356A"/>
    <w:rsid w:val="006F3E8A"/>
    <w:rsid w:val="006F5166"/>
    <w:rsid w:val="006F5937"/>
    <w:rsid w:val="006F61A3"/>
    <w:rsid w:val="006F6628"/>
    <w:rsid w:val="006F7FD1"/>
    <w:rsid w:val="00700B32"/>
    <w:rsid w:val="00700CC5"/>
    <w:rsid w:val="00702079"/>
    <w:rsid w:val="007020B3"/>
    <w:rsid w:val="00702CED"/>
    <w:rsid w:val="00703671"/>
    <w:rsid w:val="00705E99"/>
    <w:rsid w:val="00710BB2"/>
    <w:rsid w:val="00710FDF"/>
    <w:rsid w:val="00711C0D"/>
    <w:rsid w:val="00711D61"/>
    <w:rsid w:val="00713ABC"/>
    <w:rsid w:val="00713CC1"/>
    <w:rsid w:val="007156DD"/>
    <w:rsid w:val="007157DC"/>
    <w:rsid w:val="00715B01"/>
    <w:rsid w:val="007164A3"/>
    <w:rsid w:val="00717DFB"/>
    <w:rsid w:val="00720101"/>
    <w:rsid w:val="00724795"/>
    <w:rsid w:val="00724AC0"/>
    <w:rsid w:val="00725426"/>
    <w:rsid w:val="00726387"/>
    <w:rsid w:val="00726468"/>
    <w:rsid w:val="00726C52"/>
    <w:rsid w:val="00730188"/>
    <w:rsid w:val="00731D1D"/>
    <w:rsid w:val="00732178"/>
    <w:rsid w:val="007336AF"/>
    <w:rsid w:val="007350CE"/>
    <w:rsid w:val="00735C55"/>
    <w:rsid w:val="007367ED"/>
    <w:rsid w:val="00736D83"/>
    <w:rsid w:val="007402D1"/>
    <w:rsid w:val="00740698"/>
    <w:rsid w:val="007409C4"/>
    <w:rsid w:val="00740A5F"/>
    <w:rsid w:val="00740F38"/>
    <w:rsid w:val="007410B1"/>
    <w:rsid w:val="00741D8D"/>
    <w:rsid w:val="00743CC1"/>
    <w:rsid w:val="00743D25"/>
    <w:rsid w:val="00743FFC"/>
    <w:rsid w:val="00744046"/>
    <w:rsid w:val="00744DC0"/>
    <w:rsid w:val="0074515E"/>
    <w:rsid w:val="00746F54"/>
    <w:rsid w:val="0075029D"/>
    <w:rsid w:val="00750748"/>
    <w:rsid w:val="0075172D"/>
    <w:rsid w:val="0075197B"/>
    <w:rsid w:val="00751E2F"/>
    <w:rsid w:val="0075441E"/>
    <w:rsid w:val="00757766"/>
    <w:rsid w:val="00757DF1"/>
    <w:rsid w:val="00757E7D"/>
    <w:rsid w:val="00760B1E"/>
    <w:rsid w:val="00760BDA"/>
    <w:rsid w:val="00760F22"/>
    <w:rsid w:val="0076117A"/>
    <w:rsid w:val="00761720"/>
    <w:rsid w:val="007625B0"/>
    <w:rsid w:val="007648FE"/>
    <w:rsid w:val="00764DC9"/>
    <w:rsid w:val="007657A3"/>
    <w:rsid w:val="0076646E"/>
    <w:rsid w:val="00766987"/>
    <w:rsid w:val="00766F81"/>
    <w:rsid w:val="00767201"/>
    <w:rsid w:val="00771C94"/>
    <w:rsid w:val="00772AEE"/>
    <w:rsid w:val="007739D8"/>
    <w:rsid w:val="00773A85"/>
    <w:rsid w:val="00774221"/>
    <w:rsid w:val="007742DF"/>
    <w:rsid w:val="0077493A"/>
    <w:rsid w:val="00775738"/>
    <w:rsid w:val="007777FF"/>
    <w:rsid w:val="007808B4"/>
    <w:rsid w:val="007814B7"/>
    <w:rsid w:val="00783AF9"/>
    <w:rsid w:val="0078462F"/>
    <w:rsid w:val="00785D1B"/>
    <w:rsid w:val="007867B2"/>
    <w:rsid w:val="00786CFC"/>
    <w:rsid w:val="00787614"/>
    <w:rsid w:val="00787C44"/>
    <w:rsid w:val="00787F4F"/>
    <w:rsid w:val="00790AC6"/>
    <w:rsid w:val="00790E1B"/>
    <w:rsid w:val="00790EA6"/>
    <w:rsid w:val="0079370D"/>
    <w:rsid w:val="00795A4B"/>
    <w:rsid w:val="00796ABA"/>
    <w:rsid w:val="00796C8A"/>
    <w:rsid w:val="007A0634"/>
    <w:rsid w:val="007A0711"/>
    <w:rsid w:val="007A0F00"/>
    <w:rsid w:val="007A2A8B"/>
    <w:rsid w:val="007A3137"/>
    <w:rsid w:val="007A3C1B"/>
    <w:rsid w:val="007A4509"/>
    <w:rsid w:val="007A4E5E"/>
    <w:rsid w:val="007A6794"/>
    <w:rsid w:val="007A713B"/>
    <w:rsid w:val="007A737B"/>
    <w:rsid w:val="007A7D58"/>
    <w:rsid w:val="007B01B7"/>
    <w:rsid w:val="007B0F96"/>
    <w:rsid w:val="007B26B0"/>
    <w:rsid w:val="007B40B0"/>
    <w:rsid w:val="007B5142"/>
    <w:rsid w:val="007B67EF"/>
    <w:rsid w:val="007B6AEA"/>
    <w:rsid w:val="007B6DE2"/>
    <w:rsid w:val="007B765B"/>
    <w:rsid w:val="007C0BBE"/>
    <w:rsid w:val="007C1330"/>
    <w:rsid w:val="007C2C14"/>
    <w:rsid w:val="007C3306"/>
    <w:rsid w:val="007C3B64"/>
    <w:rsid w:val="007C3E76"/>
    <w:rsid w:val="007C413C"/>
    <w:rsid w:val="007C4908"/>
    <w:rsid w:val="007C4DAB"/>
    <w:rsid w:val="007C5D8B"/>
    <w:rsid w:val="007C608D"/>
    <w:rsid w:val="007C6E3B"/>
    <w:rsid w:val="007C74F0"/>
    <w:rsid w:val="007D011A"/>
    <w:rsid w:val="007D0734"/>
    <w:rsid w:val="007D228B"/>
    <w:rsid w:val="007D3243"/>
    <w:rsid w:val="007D4B43"/>
    <w:rsid w:val="007D562E"/>
    <w:rsid w:val="007D5698"/>
    <w:rsid w:val="007D7B7F"/>
    <w:rsid w:val="007E138D"/>
    <w:rsid w:val="007E189E"/>
    <w:rsid w:val="007E38EC"/>
    <w:rsid w:val="007E395A"/>
    <w:rsid w:val="007E493A"/>
    <w:rsid w:val="007E5E7C"/>
    <w:rsid w:val="007E6AD1"/>
    <w:rsid w:val="007E6B15"/>
    <w:rsid w:val="007F002B"/>
    <w:rsid w:val="007F14E3"/>
    <w:rsid w:val="007F1630"/>
    <w:rsid w:val="007F1F88"/>
    <w:rsid w:val="007F2AEB"/>
    <w:rsid w:val="007F38A6"/>
    <w:rsid w:val="007F3EB2"/>
    <w:rsid w:val="007F5A42"/>
    <w:rsid w:val="007F6145"/>
    <w:rsid w:val="007F62C9"/>
    <w:rsid w:val="00800565"/>
    <w:rsid w:val="0080061E"/>
    <w:rsid w:val="00800977"/>
    <w:rsid w:val="00801221"/>
    <w:rsid w:val="00801356"/>
    <w:rsid w:val="008019DD"/>
    <w:rsid w:val="00801BEB"/>
    <w:rsid w:val="00802C55"/>
    <w:rsid w:val="008036A2"/>
    <w:rsid w:val="00805179"/>
    <w:rsid w:val="00805A61"/>
    <w:rsid w:val="0080678D"/>
    <w:rsid w:val="00806BDF"/>
    <w:rsid w:val="00810B72"/>
    <w:rsid w:val="00811700"/>
    <w:rsid w:val="008125BF"/>
    <w:rsid w:val="008130BB"/>
    <w:rsid w:val="00813944"/>
    <w:rsid w:val="008159E1"/>
    <w:rsid w:val="00820067"/>
    <w:rsid w:val="00821FA2"/>
    <w:rsid w:val="0082258F"/>
    <w:rsid w:val="00823488"/>
    <w:rsid w:val="0082418D"/>
    <w:rsid w:val="008251F7"/>
    <w:rsid w:val="0082559B"/>
    <w:rsid w:val="008261D0"/>
    <w:rsid w:val="00826600"/>
    <w:rsid w:val="008266C6"/>
    <w:rsid w:val="008328F1"/>
    <w:rsid w:val="00834026"/>
    <w:rsid w:val="00834D16"/>
    <w:rsid w:val="00835290"/>
    <w:rsid w:val="008354E1"/>
    <w:rsid w:val="008375F7"/>
    <w:rsid w:val="008422A5"/>
    <w:rsid w:val="0084302C"/>
    <w:rsid w:val="00843A02"/>
    <w:rsid w:val="008464DD"/>
    <w:rsid w:val="00851523"/>
    <w:rsid w:val="00851BC4"/>
    <w:rsid w:val="00853B7B"/>
    <w:rsid w:val="00855046"/>
    <w:rsid w:val="0085521E"/>
    <w:rsid w:val="00855EDF"/>
    <w:rsid w:val="00856A00"/>
    <w:rsid w:val="00856C90"/>
    <w:rsid w:val="00857EEE"/>
    <w:rsid w:val="008607CE"/>
    <w:rsid w:val="008626C0"/>
    <w:rsid w:val="008628EA"/>
    <w:rsid w:val="008639E7"/>
    <w:rsid w:val="00864EB9"/>
    <w:rsid w:val="00867D85"/>
    <w:rsid w:val="0087149A"/>
    <w:rsid w:val="00871BE1"/>
    <w:rsid w:val="00872762"/>
    <w:rsid w:val="00872F38"/>
    <w:rsid w:val="00874ED4"/>
    <w:rsid w:val="00875870"/>
    <w:rsid w:val="00880752"/>
    <w:rsid w:val="00880799"/>
    <w:rsid w:val="00884871"/>
    <w:rsid w:val="00884F45"/>
    <w:rsid w:val="0088503B"/>
    <w:rsid w:val="00885280"/>
    <w:rsid w:val="008860D8"/>
    <w:rsid w:val="00887798"/>
    <w:rsid w:val="0089054B"/>
    <w:rsid w:val="00891EE1"/>
    <w:rsid w:val="008949FF"/>
    <w:rsid w:val="0089507A"/>
    <w:rsid w:val="00895B18"/>
    <w:rsid w:val="00897483"/>
    <w:rsid w:val="008974E8"/>
    <w:rsid w:val="00897B80"/>
    <w:rsid w:val="008A2002"/>
    <w:rsid w:val="008A3CD4"/>
    <w:rsid w:val="008A49D0"/>
    <w:rsid w:val="008A73CE"/>
    <w:rsid w:val="008A74AE"/>
    <w:rsid w:val="008B1748"/>
    <w:rsid w:val="008B320D"/>
    <w:rsid w:val="008B3408"/>
    <w:rsid w:val="008B422E"/>
    <w:rsid w:val="008B5E20"/>
    <w:rsid w:val="008C05F4"/>
    <w:rsid w:val="008C3E5F"/>
    <w:rsid w:val="008C45FC"/>
    <w:rsid w:val="008C5281"/>
    <w:rsid w:val="008C571C"/>
    <w:rsid w:val="008C58E2"/>
    <w:rsid w:val="008C7ACB"/>
    <w:rsid w:val="008C7D37"/>
    <w:rsid w:val="008C7E83"/>
    <w:rsid w:val="008C7F2B"/>
    <w:rsid w:val="008D07D3"/>
    <w:rsid w:val="008D08B3"/>
    <w:rsid w:val="008D2037"/>
    <w:rsid w:val="008D2D47"/>
    <w:rsid w:val="008D322C"/>
    <w:rsid w:val="008D397E"/>
    <w:rsid w:val="008D421E"/>
    <w:rsid w:val="008D4A1E"/>
    <w:rsid w:val="008D4A9B"/>
    <w:rsid w:val="008D6AB6"/>
    <w:rsid w:val="008D6F81"/>
    <w:rsid w:val="008D7753"/>
    <w:rsid w:val="008D7DC4"/>
    <w:rsid w:val="008E26EB"/>
    <w:rsid w:val="008E33E1"/>
    <w:rsid w:val="008E5CCB"/>
    <w:rsid w:val="008E63C8"/>
    <w:rsid w:val="008F03B8"/>
    <w:rsid w:val="008F3646"/>
    <w:rsid w:val="008F42A0"/>
    <w:rsid w:val="008F4F54"/>
    <w:rsid w:val="008F51F0"/>
    <w:rsid w:val="008F5B9C"/>
    <w:rsid w:val="009006B2"/>
    <w:rsid w:val="00901D77"/>
    <w:rsid w:val="0090258E"/>
    <w:rsid w:val="009037CE"/>
    <w:rsid w:val="00903D3C"/>
    <w:rsid w:val="00903E41"/>
    <w:rsid w:val="00905DA9"/>
    <w:rsid w:val="00906C32"/>
    <w:rsid w:val="00906C94"/>
    <w:rsid w:val="00911CD7"/>
    <w:rsid w:val="0091319A"/>
    <w:rsid w:val="009136AA"/>
    <w:rsid w:val="00915ADF"/>
    <w:rsid w:val="00916474"/>
    <w:rsid w:val="0091662A"/>
    <w:rsid w:val="00916D6C"/>
    <w:rsid w:val="00920743"/>
    <w:rsid w:val="009257B8"/>
    <w:rsid w:val="00927B61"/>
    <w:rsid w:val="0093033C"/>
    <w:rsid w:val="00930387"/>
    <w:rsid w:val="00931F09"/>
    <w:rsid w:val="0093233B"/>
    <w:rsid w:val="009330F1"/>
    <w:rsid w:val="0093350C"/>
    <w:rsid w:val="00933C87"/>
    <w:rsid w:val="00934038"/>
    <w:rsid w:val="00934352"/>
    <w:rsid w:val="0093515E"/>
    <w:rsid w:val="0093746E"/>
    <w:rsid w:val="00937DE2"/>
    <w:rsid w:val="0094128C"/>
    <w:rsid w:val="00941C26"/>
    <w:rsid w:val="00944097"/>
    <w:rsid w:val="0094443F"/>
    <w:rsid w:val="009444D5"/>
    <w:rsid w:val="0094763E"/>
    <w:rsid w:val="00950021"/>
    <w:rsid w:val="0095172F"/>
    <w:rsid w:val="00951B3A"/>
    <w:rsid w:val="00951EE4"/>
    <w:rsid w:val="0095237B"/>
    <w:rsid w:val="00955159"/>
    <w:rsid w:val="009564FE"/>
    <w:rsid w:val="009602E0"/>
    <w:rsid w:val="00961CF2"/>
    <w:rsid w:val="00961D9E"/>
    <w:rsid w:val="00963305"/>
    <w:rsid w:val="00964BD5"/>
    <w:rsid w:val="0096698A"/>
    <w:rsid w:val="00966A2C"/>
    <w:rsid w:val="00966D29"/>
    <w:rsid w:val="009677F5"/>
    <w:rsid w:val="00970516"/>
    <w:rsid w:val="00970F39"/>
    <w:rsid w:val="00970F47"/>
    <w:rsid w:val="00971752"/>
    <w:rsid w:val="0097369C"/>
    <w:rsid w:val="00976B27"/>
    <w:rsid w:val="00981748"/>
    <w:rsid w:val="00981A01"/>
    <w:rsid w:val="00982D78"/>
    <w:rsid w:val="00982E09"/>
    <w:rsid w:val="00983160"/>
    <w:rsid w:val="009836BD"/>
    <w:rsid w:val="0098400F"/>
    <w:rsid w:val="0098410C"/>
    <w:rsid w:val="00986807"/>
    <w:rsid w:val="0099115C"/>
    <w:rsid w:val="00992A79"/>
    <w:rsid w:val="00992DC5"/>
    <w:rsid w:val="00992F2F"/>
    <w:rsid w:val="00995CDA"/>
    <w:rsid w:val="00995DEC"/>
    <w:rsid w:val="0099642B"/>
    <w:rsid w:val="00996FCF"/>
    <w:rsid w:val="00997AFE"/>
    <w:rsid w:val="009A2D80"/>
    <w:rsid w:val="009A56E8"/>
    <w:rsid w:val="009A6F7D"/>
    <w:rsid w:val="009A7125"/>
    <w:rsid w:val="009B072A"/>
    <w:rsid w:val="009B1279"/>
    <w:rsid w:val="009B1EA3"/>
    <w:rsid w:val="009B1F83"/>
    <w:rsid w:val="009B2B7B"/>
    <w:rsid w:val="009B2FC8"/>
    <w:rsid w:val="009B3DC3"/>
    <w:rsid w:val="009B536A"/>
    <w:rsid w:val="009B5AE2"/>
    <w:rsid w:val="009B7AF9"/>
    <w:rsid w:val="009C0626"/>
    <w:rsid w:val="009C14A5"/>
    <w:rsid w:val="009C1651"/>
    <w:rsid w:val="009C19CA"/>
    <w:rsid w:val="009C1AE8"/>
    <w:rsid w:val="009C1C91"/>
    <w:rsid w:val="009C2FC8"/>
    <w:rsid w:val="009C5B64"/>
    <w:rsid w:val="009C6832"/>
    <w:rsid w:val="009C693E"/>
    <w:rsid w:val="009C7A84"/>
    <w:rsid w:val="009C7F29"/>
    <w:rsid w:val="009C7F2D"/>
    <w:rsid w:val="009D0520"/>
    <w:rsid w:val="009D09A7"/>
    <w:rsid w:val="009D2085"/>
    <w:rsid w:val="009D2AD7"/>
    <w:rsid w:val="009D2BF8"/>
    <w:rsid w:val="009D3AE1"/>
    <w:rsid w:val="009D4935"/>
    <w:rsid w:val="009D5467"/>
    <w:rsid w:val="009D54CD"/>
    <w:rsid w:val="009D6A39"/>
    <w:rsid w:val="009D6E83"/>
    <w:rsid w:val="009D6FEE"/>
    <w:rsid w:val="009E0187"/>
    <w:rsid w:val="009E13D0"/>
    <w:rsid w:val="009E1CDE"/>
    <w:rsid w:val="009E3186"/>
    <w:rsid w:val="009E331E"/>
    <w:rsid w:val="009E4C73"/>
    <w:rsid w:val="009E4C9E"/>
    <w:rsid w:val="009E701B"/>
    <w:rsid w:val="009F0351"/>
    <w:rsid w:val="009F0708"/>
    <w:rsid w:val="009F083C"/>
    <w:rsid w:val="009F0E65"/>
    <w:rsid w:val="009F1351"/>
    <w:rsid w:val="009F16D7"/>
    <w:rsid w:val="009F2942"/>
    <w:rsid w:val="009F2ED9"/>
    <w:rsid w:val="009F38ED"/>
    <w:rsid w:val="009F3FDA"/>
    <w:rsid w:val="009F68D4"/>
    <w:rsid w:val="009F6EB8"/>
    <w:rsid w:val="009F6F2F"/>
    <w:rsid w:val="00A00E7E"/>
    <w:rsid w:val="00A01819"/>
    <w:rsid w:val="00A01E2C"/>
    <w:rsid w:val="00A021E0"/>
    <w:rsid w:val="00A0268F"/>
    <w:rsid w:val="00A02F1A"/>
    <w:rsid w:val="00A031E7"/>
    <w:rsid w:val="00A0372C"/>
    <w:rsid w:val="00A04BF7"/>
    <w:rsid w:val="00A05043"/>
    <w:rsid w:val="00A05C26"/>
    <w:rsid w:val="00A062A4"/>
    <w:rsid w:val="00A0714A"/>
    <w:rsid w:val="00A07DCA"/>
    <w:rsid w:val="00A104CC"/>
    <w:rsid w:val="00A10806"/>
    <w:rsid w:val="00A1286F"/>
    <w:rsid w:val="00A13B68"/>
    <w:rsid w:val="00A16D3B"/>
    <w:rsid w:val="00A175ED"/>
    <w:rsid w:val="00A17DDC"/>
    <w:rsid w:val="00A17E90"/>
    <w:rsid w:val="00A23507"/>
    <w:rsid w:val="00A23816"/>
    <w:rsid w:val="00A24430"/>
    <w:rsid w:val="00A25C0A"/>
    <w:rsid w:val="00A25CCF"/>
    <w:rsid w:val="00A26014"/>
    <w:rsid w:val="00A30491"/>
    <w:rsid w:val="00A305E2"/>
    <w:rsid w:val="00A30BB9"/>
    <w:rsid w:val="00A337DE"/>
    <w:rsid w:val="00A34915"/>
    <w:rsid w:val="00A359B4"/>
    <w:rsid w:val="00A35CAC"/>
    <w:rsid w:val="00A3660E"/>
    <w:rsid w:val="00A36D16"/>
    <w:rsid w:val="00A40612"/>
    <w:rsid w:val="00A418AC"/>
    <w:rsid w:val="00A41C0D"/>
    <w:rsid w:val="00A4262D"/>
    <w:rsid w:val="00A46257"/>
    <w:rsid w:val="00A4656E"/>
    <w:rsid w:val="00A471BA"/>
    <w:rsid w:val="00A5417A"/>
    <w:rsid w:val="00A548E6"/>
    <w:rsid w:val="00A54957"/>
    <w:rsid w:val="00A5571A"/>
    <w:rsid w:val="00A55DBD"/>
    <w:rsid w:val="00A57600"/>
    <w:rsid w:val="00A57C48"/>
    <w:rsid w:val="00A607B3"/>
    <w:rsid w:val="00A60A32"/>
    <w:rsid w:val="00A60F10"/>
    <w:rsid w:val="00A619C7"/>
    <w:rsid w:val="00A626AB"/>
    <w:rsid w:val="00A62E96"/>
    <w:rsid w:val="00A63D9D"/>
    <w:rsid w:val="00A66231"/>
    <w:rsid w:val="00A67262"/>
    <w:rsid w:val="00A703FF"/>
    <w:rsid w:val="00A719B2"/>
    <w:rsid w:val="00A72493"/>
    <w:rsid w:val="00A73129"/>
    <w:rsid w:val="00A73D16"/>
    <w:rsid w:val="00A76432"/>
    <w:rsid w:val="00A80171"/>
    <w:rsid w:val="00A8148C"/>
    <w:rsid w:val="00A829E8"/>
    <w:rsid w:val="00A83B79"/>
    <w:rsid w:val="00A84057"/>
    <w:rsid w:val="00A84A4A"/>
    <w:rsid w:val="00A84C96"/>
    <w:rsid w:val="00A86D5B"/>
    <w:rsid w:val="00A8714B"/>
    <w:rsid w:val="00A9147A"/>
    <w:rsid w:val="00A9456C"/>
    <w:rsid w:val="00A95CA4"/>
    <w:rsid w:val="00A9633C"/>
    <w:rsid w:val="00A96566"/>
    <w:rsid w:val="00A972B5"/>
    <w:rsid w:val="00A97D74"/>
    <w:rsid w:val="00AA076B"/>
    <w:rsid w:val="00AA125B"/>
    <w:rsid w:val="00AA4483"/>
    <w:rsid w:val="00AA5DC3"/>
    <w:rsid w:val="00AA6689"/>
    <w:rsid w:val="00AA6BF9"/>
    <w:rsid w:val="00AA761A"/>
    <w:rsid w:val="00AB0557"/>
    <w:rsid w:val="00AB0A68"/>
    <w:rsid w:val="00AB0F07"/>
    <w:rsid w:val="00AB22CF"/>
    <w:rsid w:val="00AB3A60"/>
    <w:rsid w:val="00AB40B4"/>
    <w:rsid w:val="00AB4DD8"/>
    <w:rsid w:val="00AC0FC9"/>
    <w:rsid w:val="00AC2EF3"/>
    <w:rsid w:val="00AC3866"/>
    <w:rsid w:val="00AC3E3F"/>
    <w:rsid w:val="00AC60C1"/>
    <w:rsid w:val="00AD01C1"/>
    <w:rsid w:val="00AD405C"/>
    <w:rsid w:val="00AD5638"/>
    <w:rsid w:val="00AD6643"/>
    <w:rsid w:val="00AD7598"/>
    <w:rsid w:val="00AE18FD"/>
    <w:rsid w:val="00AE2753"/>
    <w:rsid w:val="00AE293A"/>
    <w:rsid w:val="00AE29E2"/>
    <w:rsid w:val="00AE3CD3"/>
    <w:rsid w:val="00AE7B9C"/>
    <w:rsid w:val="00AF1386"/>
    <w:rsid w:val="00AF2A84"/>
    <w:rsid w:val="00AF4379"/>
    <w:rsid w:val="00AF50E5"/>
    <w:rsid w:val="00AF76D7"/>
    <w:rsid w:val="00AF7AC5"/>
    <w:rsid w:val="00B00001"/>
    <w:rsid w:val="00B0061E"/>
    <w:rsid w:val="00B00D42"/>
    <w:rsid w:val="00B011DA"/>
    <w:rsid w:val="00B02552"/>
    <w:rsid w:val="00B04915"/>
    <w:rsid w:val="00B061D6"/>
    <w:rsid w:val="00B06213"/>
    <w:rsid w:val="00B06D0B"/>
    <w:rsid w:val="00B071BA"/>
    <w:rsid w:val="00B07983"/>
    <w:rsid w:val="00B125D9"/>
    <w:rsid w:val="00B12A42"/>
    <w:rsid w:val="00B164D4"/>
    <w:rsid w:val="00B16CA1"/>
    <w:rsid w:val="00B16E82"/>
    <w:rsid w:val="00B202ED"/>
    <w:rsid w:val="00B2079E"/>
    <w:rsid w:val="00B21431"/>
    <w:rsid w:val="00B21969"/>
    <w:rsid w:val="00B23134"/>
    <w:rsid w:val="00B24212"/>
    <w:rsid w:val="00B250DA"/>
    <w:rsid w:val="00B25563"/>
    <w:rsid w:val="00B26945"/>
    <w:rsid w:val="00B30239"/>
    <w:rsid w:val="00B3042B"/>
    <w:rsid w:val="00B31233"/>
    <w:rsid w:val="00B31E26"/>
    <w:rsid w:val="00B32A87"/>
    <w:rsid w:val="00B330BE"/>
    <w:rsid w:val="00B336FD"/>
    <w:rsid w:val="00B359F1"/>
    <w:rsid w:val="00B3674E"/>
    <w:rsid w:val="00B376C7"/>
    <w:rsid w:val="00B4090A"/>
    <w:rsid w:val="00B4147C"/>
    <w:rsid w:val="00B41824"/>
    <w:rsid w:val="00B41844"/>
    <w:rsid w:val="00B425F4"/>
    <w:rsid w:val="00B438DE"/>
    <w:rsid w:val="00B43F22"/>
    <w:rsid w:val="00B44495"/>
    <w:rsid w:val="00B45F59"/>
    <w:rsid w:val="00B46580"/>
    <w:rsid w:val="00B46A67"/>
    <w:rsid w:val="00B479EA"/>
    <w:rsid w:val="00B505AE"/>
    <w:rsid w:val="00B508A1"/>
    <w:rsid w:val="00B52B30"/>
    <w:rsid w:val="00B53ED9"/>
    <w:rsid w:val="00B5422D"/>
    <w:rsid w:val="00B543A0"/>
    <w:rsid w:val="00B546E6"/>
    <w:rsid w:val="00B55A91"/>
    <w:rsid w:val="00B56280"/>
    <w:rsid w:val="00B56C99"/>
    <w:rsid w:val="00B60BDF"/>
    <w:rsid w:val="00B6189A"/>
    <w:rsid w:val="00B636B1"/>
    <w:rsid w:val="00B64985"/>
    <w:rsid w:val="00B65C31"/>
    <w:rsid w:val="00B65F32"/>
    <w:rsid w:val="00B6639C"/>
    <w:rsid w:val="00B67A06"/>
    <w:rsid w:val="00B67F11"/>
    <w:rsid w:val="00B70B13"/>
    <w:rsid w:val="00B719B7"/>
    <w:rsid w:val="00B73167"/>
    <w:rsid w:val="00B732FB"/>
    <w:rsid w:val="00B73762"/>
    <w:rsid w:val="00B748B9"/>
    <w:rsid w:val="00B74CD2"/>
    <w:rsid w:val="00B74CE6"/>
    <w:rsid w:val="00B74E7B"/>
    <w:rsid w:val="00B775F6"/>
    <w:rsid w:val="00B80736"/>
    <w:rsid w:val="00B8179F"/>
    <w:rsid w:val="00B82FE6"/>
    <w:rsid w:val="00B83010"/>
    <w:rsid w:val="00B83217"/>
    <w:rsid w:val="00B847A5"/>
    <w:rsid w:val="00B85498"/>
    <w:rsid w:val="00B857AC"/>
    <w:rsid w:val="00B86465"/>
    <w:rsid w:val="00B86C1A"/>
    <w:rsid w:val="00B90583"/>
    <w:rsid w:val="00B91410"/>
    <w:rsid w:val="00B92376"/>
    <w:rsid w:val="00B93081"/>
    <w:rsid w:val="00B93F9E"/>
    <w:rsid w:val="00B95CB8"/>
    <w:rsid w:val="00B96673"/>
    <w:rsid w:val="00B96CE9"/>
    <w:rsid w:val="00B9710D"/>
    <w:rsid w:val="00B97420"/>
    <w:rsid w:val="00B97823"/>
    <w:rsid w:val="00B97B7F"/>
    <w:rsid w:val="00B97D42"/>
    <w:rsid w:val="00BA03F5"/>
    <w:rsid w:val="00BA0B5F"/>
    <w:rsid w:val="00BA0E4E"/>
    <w:rsid w:val="00BA1AE3"/>
    <w:rsid w:val="00BA3193"/>
    <w:rsid w:val="00BA529F"/>
    <w:rsid w:val="00BA5CE3"/>
    <w:rsid w:val="00BB0928"/>
    <w:rsid w:val="00BB193A"/>
    <w:rsid w:val="00BB49FE"/>
    <w:rsid w:val="00BB6006"/>
    <w:rsid w:val="00BB72AE"/>
    <w:rsid w:val="00BC10FD"/>
    <w:rsid w:val="00BC1861"/>
    <w:rsid w:val="00BC69E2"/>
    <w:rsid w:val="00BD09A6"/>
    <w:rsid w:val="00BD0A9A"/>
    <w:rsid w:val="00BD0B53"/>
    <w:rsid w:val="00BD1BAC"/>
    <w:rsid w:val="00BD2CCD"/>
    <w:rsid w:val="00BD40B1"/>
    <w:rsid w:val="00BD4C31"/>
    <w:rsid w:val="00BD4EC4"/>
    <w:rsid w:val="00BD526C"/>
    <w:rsid w:val="00BD5A6A"/>
    <w:rsid w:val="00BD661B"/>
    <w:rsid w:val="00BD796F"/>
    <w:rsid w:val="00BE276A"/>
    <w:rsid w:val="00BE31A3"/>
    <w:rsid w:val="00BE48AC"/>
    <w:rsid w:val="00BE4AC8"/>
    <w:rsid w:val="00BE629C"/>
    <w:rsid w:val="00BE62E2"/>
    <w:rsid w:val="00BE6D5D"/>
    <w:rsid w:val="00BE6F34"/>
    <w:rsid w:val="00BE7565"/>
    <w:rsid w:val="00BF1C47"/>
    <w:rsid w:val="00BF209E"/>
    <w:rsid w:val="00BF238A"/>
    <w:rsid w:val="00BF2784"/>
    <w:rsid w:val="00BF2800"/>
    <w:rsid w:val="00BF31DC"/>
    <w:rsid w:val="00BF3489"/>
    <w:rsid w:val="00BF464D"/>
    <w:rsid w:val="00BF79A0"/>
    <w:rsid w:val="00C009A5"/>
    <w:rsid w:val="00C028C5"/>
    <w:rsid w:val="00C036EB"/>
    <w:rsid w:val="00C04227"/>
    <w:rsid w:val="00C04F22"/>
    <w:rsid w:val="00C0533C"/>
    <w:rsid w:val="00C05753"/>
    <w:rsid w:val="00C059AB"/>
    <w:rsid w:val="00C10454"/>
    <w:rsid w:val="00C15304"/>
    <w:rsid w:val="00C154C2"/>
    <w:rsid w:val="00C159CB"/>
    <w:rsid w:val="00C164B7"/>
    <w:rsid w:val="00C2042E"/>
    <w:rsid w:val="00C20E9E"/>
    <w:rsid w:val="00C21242"/>
    <w:rsid w:val="00C24355"/>
    <w:rsid w:val="00C24E48"/>
    <w:rsid w:val="00C25FE6"/>
    <w:rsid w:val="00C307C7"/>
    <w:rsid w:val="00C30847"/>
    <w:rsid w:val="00C30AE5"/>
    <w:rsid w:val="00C31191"/>
    <w:rsid w:val="00C369ED"/>
    <w:rsid w:val="00C40D58"/>
    <w:rsid w:val="00C411FC"/>
    <w:rsid w:val="00C4247A"/>
    <w:rsid w:val="00C42D78"/>
    <w:rsid w:val="00C436CA"/>
    <w:rsid w:val="00C45BB4"/>
    <w:rsid w:val="00C45C70"/>
    <w:rsid w:val="00C4675A"/>
    <w:rsid w:val="00C47E83"/>
    <w:rsid w:val="00C50A38"/>
    <w:rsid w:val="00C524D3"/>
    <w:rsid w:val="00C52D2F"/>
    <w:rsid w:val="00C52E34"/>
    <w:rsid w:val="00C5378D"/>
    <w:rsid w:val="00C53BF2"/>
    <w:rsid w:val="00C547BA"/>
    <w:rsid w:val="00C55252"/>
    <w:rsid w:val="00C56C06"/>
    <w:rsid w:val="00C62099"/>
    <w:rsid w:val="00C63707"/>
    <w:rsid w:val="00C647D2"/>
    <w:rsid w:val="00C64CA8"/>
    <w:rsid w:val="00C651BC"/>
    <w:rsid w:val="00C65E49"/>
    <w:rsid w:val="00C6615C"/>
    <w:rsid w:val="00C663F9"/>
    <w:rsid w:val="00C70066"/>
    <w:rsid w:val="00C707ED"/>
    <w:rsid w:val="00C711A6"/>
    <w:rsid w:val="00C7232F"/>
    <w:rsid w:val="00C74627"/>
    <w:rsid w:val="00C748AD"/>
    <w:rsid w:val="00C749D4"/>
    <w:rsid w:val="00C74EA9"/>
    <w:rsid w:val="00C751FA"/>
    <w:rsid w:val="00C762F7"/>
    <w:rsid w:val="00C771F6"/>
    <w:rsid w:val="00C80D83"/>
    <w:rsid w:val="00C81A35"/>
    <w:rsid w:val="00C837D0"/>
    <w:rsid w:val="00C8388A"/>
    <w:rsid w:val="00C83FA3"/>
    <w:rsid w:val="00C87062"/>
    <w:rsid w:val="00C91BA1"/>
    <w:rsid w:val="00C9508C"/>
    <w:rsid w:val="00C95BF2"/>
    <w:rsid w:val="00C96524"/>
    <w:rsid w:val="00C96702"/>
    <w:rsid w:val="00C970FD"/>
    <w:rsid w:val="00C97815"/>
    <w:rsid w:val="00CA07BE"/>
    <w:rsid w:val="00CA178C"/>
    <w:rsid w:val="00CA1A83"/>
    <w:rsid w:val="00CA1F6A"/>
    <w:rsid w:val="00CA2745"/>
    <w:rsid w:val="00CA3CBB"/>
    <w:rsid w:val="00CA3F0D"/>
    <w:rsid w:val="00CA503C"/>
    <w:rsid w:val="00CA696D"/>
    <w:rsid w:val="00CA6D16"/>
    <w:rsid w:val="00CB07EC"/>
    <w:rsid w:val="00CB0DAF"/>
    <w:rsid w:val="00CB10B7"/>
    <w:rsid w:val="00CB20E5"/>
    <w:rsid w:val="00CB2285"/>
    <w:rsid w:val="00CB3010"/>
    <w:rsid w:val="00CB64EE"/>
    <w:rsid w:val="00CB660F"/>
    <w:rsid w:val="00CB7532"/>
    <w:rsid w:val="00CC4CED"/>
    <w:rsid w:val="00CC4D3C"/>
    <w:rsid w:val="00CC4E75"/>
    <w:rsid w:val="00CC542A"/>
    <w:rsid w:val="00CC703D"/>
    <w:rsid w:val="00CC7545"/>
    <w:rsid w:val="00CD0952"/>
    <w:rsid w:val="00CD0FF0"/>
    <w:rsid w:val="00CD1287"/>
    <w:rsid w:val="00CD16E5"/>
    <w:rsid w:val="00CD1E0C"/>
    <w:rsid w:val="00CD44A4"/>
    <w:rsid w:val="00CD4712"/>
    <w:rsid w:val="00CD4791"/>
    <w:rsid w:val="00CD4AEE"/>
    <w:rsid w:val="00CD5C25"/>
    <w:rsid w:val="00CD666A"/>
    <w:rsid w:val="00CD77E4"/>
    <w:rsid w:val="00CD7D8B"/>
    <w:rsid w:val="00CD7E9D"/>
    <w:rsid w:val="00CE02DC"/>
    <w:rsid w:val="00CE0D7C"/>
    <w:rsid w:val="00CE141D"/>
    <w:rsid w:val="00CE3414"/>
    <w:rsid w:val="00CE656C"/>
    <w:rsid w:val="00CE6AFE"/>
    <w:rsid w:val="00CE6FA6"/>
    <w:rsid w:val="00CE7C78"/>
    <w:rsid w:val="00CF01E2"/>
    <w:rsid w:val="00CF1825"/>
    <w:rsid w:val="00CF1DFA"/>
    <w:rsid w:val="00CF22C1"/>
    <w:rsid w:val="00CF4198"/>
    <w:rsid w:val="00CF43ED"/>
    <w:rsid w:val="00CF6285"/>
    <w:rsid w:val="00CF68AC"/>
    <w:rsid w:val="00D00CA4"/>
    <w:rsid w:val="00D00E46"/>
    <w:rsid w:val="00D02792"/>
    <w:rsid w:val="00D029FF"/>
    <w:rsid w:val="00D02BF5"/>
    <w:rsid w:val="00D03766"/>
    <w:rsid w:val="00D03EA3"/>
    <w:rsid w:val="00D03FA7"/>
    <w:rsid w:val="00D04057"/>
    <w:rsid w:val="00D04C8A"/>
    <w:rsid w:val="00D053AB"/>
    <w:rsid w:val="00D056A2"/>
    <w:rsid w:val="00D05789"/>
    <w:rsid w:val="00D05D5B"/>
    <w:rsid w:val="00D060DA"/>
    <w:rsid w:val="00D06862"/>
    <w:rsid w:val="00D0686B"/>
    <w:rsid w:val="00D07E3C"/>
    <w:rsid w:val="00D1031C"/>
    <w:rsid w:val="00D10F2C"/>
    <w:rsid w:val="00D116A4"/>
    <w:rsid w:val="00D11F98"/>
    <w:rsid w:val="00D129BD"/>
    <w:rsid w:val="00D17554"/>
    <w:rsid w:val="00D219BF"/>
    <w:rsid w:val="00D26F70"/>
    <w:rsid w:val="00D30496"/>
    <w:rsid w:val="00D30B09"/>
    <w:rsid w:val="00D335E4"/>
    <w:rsid w:val="00D33EF4"/>
    <w:rsid w:val="00D34AC1"/>
    <w:rsid w:val="00D34B99"/>
    <w:rsid w:val="00D36E73"/>
    <w:rsid w:val="00D379F8"/>
    <w:rsid w:val="00D37B70"/>
    <w:rsid w:val="00D407FB"/>
    <w:rsid w:val="00D40973"/>
    <w:rsid w:val="00D40A57"/>
    <w:rsid w:val="00D41155"/>
    <w:rsid w:val="00D43C76"/>
    <w:rsid w:val="00D4400F"/>
    <w:rsid w:val="00D44762"/>
    <w:rsid w:val="00D44C65"/>
    <w:rsid w:val="00D45FC1"/>
    <w:rsid w:val="00D46D87"/>
    <w:rsid w:val="00D50588"/>
    <w:rsid w:val="00D51301"/>
    <w:rsid w:val="00D51B46"/>
    <w:rsid w:val="00D52173"/>
    <w:rsid w:val="00D5230B"/>
    <w:rsid w:val="00D52B3B"/>
    <w:rsid w:val="00D537E9"/>
    <w:rsid w:val="00D5479B"/>
    <w:rsid w:val="00D549B9"/>
    <w:rsid w:val="00D552FB"/>
    <w:rsid w:val="00D55465"/>
    <w:rsid w:val="00D55B06"/>
    <w:rsid w:val="00D60E96"/>
    <w:rsid w:val="00D611D5"/>
    <w:rsid w:val="00D6269F"/>
    <w:rsid w:val="00D62DC3"/>
    <w:rsid w:val="00D63B58"/>
    <w:rsid w:val="00D63C21"/>
    <w:rsid w:val="00D640D7"/>
    <w:rsid w:val="00D64655"/>
    <w:rsid w:val="00D64AE5"/>
    <w:rsid w:val="00D65990"/>
    <w:rsid w:val="00D666DA"/>
    <w:rsid w:val="00D6702D"/>
    <w:rsid w:val="00D67267"/>
    <w:rsid w:val="00D678B6"/>
    <w:rsid w:val="00D67F32"/>
    <w:rsid w:val="00D7132C"/>
    <w:rsid w:val="00D71C63"/>
    <w:rsid w:val="00D71CC3"/>
    <w:rsid w:val="00D73651"/>
    <w:rsid w:val="00D74887"/>
    <w:rsid w:val="00D7574F"/>
    <w:rsid w:val="00D774D4"/>
    <w:rsid w:val="00D80B4D"/>
    <w:rsid w:val="00D80E54"/>
    <w:rsid w:val="00D81FF0"/>
    <w:rsid w:val="00D86072"/>
    <w:rsid w:val="00D86627"/>
    <w:rsid w:val="00D90776"/>
    <w:rsid w:val="00D90EBD"/>
    <w:rsid w:val="00D91C9C"/>
    <w:rsid w:val="00D926B0"/>
    <w:rsid w:val="00D936D1"/>
    <w:rsid w:val="00D94045"/>
    <w:rsid w:val="00D96B37"/>
    <w:rsid w:val="00D97E2C"/>
    <w:rsid w:val="00DA0A6A"/>
    <w:rsid w:val="00DA0BBE"/>
    <w:rsid w:val="00DA1180"/>
    <w:rsid w:val="00DA60A3"/>
    <w:rsid w:val="00DA6554"/>
    <w:rsid w:val="00DA6BAD"/>
    <w:rsid w:val="00DB0732"/>
    <w:rsid w:val="00DB1325"/>
    <w:rsid w:val="00DB17EC"/>
    <w:rsid w:val="00DB182A"/>
    <w:rsid w:val="00DB18DB"/>
    <w:rsid w:val="00DB1BCD"/>
    <w:rsid w:val="00DB1FCE"/>
    <w:rsid w:val="00DB222C"/>
    <w:rsid w:val="00DB4261"/>
    <w:rsid w:val="00DB4F8B"/>
    <w:rsid w:val="00DB5010"/>
    <w:rsid w:val="00DB6832"/>
    <w:rsid w:val="00DB6855"/>
    <w:rsid w:val="00DB6F0F"/>
    <w:rsid w:val="00DB6F99"/>
    <w:rsid w:val="00DB73F8"/>
    <w:rsid w:val="00DB7F53"/>
    <w:rsid w:val="00DC04F5"/>
    <w:rsid w:val="00DC06C0"/>
    <w:rsid w:val="00DC0A8A"/>
    <w:rsid w:val="00DC10D9"/>
    <w:rsid w:val="00DC1502"/>
    <w:rsid w:val="00DC325B"/>
    <w:rsid w:val="00DC3DC6"/>
    <w:rsid w:val="00DC5467"/>
    <w:rsid w:val="00DC5A7C"/>
    <w:rsid w:val="00DD0009"/>
    <w:rsid w:val="00DD0F86"/>
    <w:rsid w:val="00DD3146"/>
    <w:rsid w:val="00DD47D3"/>
    <w:rsid w:val="00DD54D3"/>
    <w:rsid w:val="00DD5715"/>
    <w:rsid w:val="00DD5AC2"/>
    <w:rsid w:val="00DD7BBD"/>
    <w:rsid w:val="00DE0BD2"/>
    <w:rsid w:val="00DE0CE4"/>
    <w:rsid w:val="00DE13C5"/>
    <w:rsid w:val="00DE34CB"/>
    <w:rsid w:val="00DE449F"/>
    <w:rsid w:val="00DE47A4"/>
    <w:rsid w:val="00DE56B1"/>
    <w:rsid w:val="00DE5C72"/>
    <w:rsid w:val="00DE5DEA"/>
    <w:rsid w:val="00DE7525"/>
    <w:rsid w:val="00DE7E33"/>
    <w:rsid w:val="00DF03A6"/>
    <w:rsid w:val="00DF056F"/>
    <w:rsid w:val="00DF08C0"/>
    <w:rsid w:val="00DF3CF5"/>
    <w:rsid w:val="00DF5627"/>
    <w:rsid w:val="00E01EAC"/>
    <w:rsid w:val="00E02C90"/>
    <w:rsid w:val="00E03FDA"/>
    <w:rsid w:val="00E0464E"/>
    <w:rsid w:val="00E053DE"/>
    <w:rsid w:val="00E06301"/>
    <w:rsid w:val="00E06765"/>
    <w:rsid w:val="00E067F4"/>
    <w:rsid w:val="00E0782B"/>
    <w:rsid w:val="00E07E2C"/>
    <w:rsid w:val="00E13B92"/>
    <w:rsid w:val="00E13FD6"/>
    <w:rsid w:val="00E148A7"/>
    <w:rsid w:val="00E15FF1"/>
    <w:rsid w:val="00E160C9"/>
    <w:rsid w:val="00E16796"/>
    <w:rsid w:val="00E1733B"/>
    <w:rsid w:val="00E17839"/>
    <w:rsid w:val="00E2021B"/>
    <w:rsid w:val="00E207D1"/>
    <w:rsid w:val="00E213C4"/>
    <w:rsid w:val="00E21FE5"/>
    <w:rsid w:val="00E235CE"/>
    <w:rsid w:val="00E240BD"/>
    <w:rsid w:val="00E24CA2"/>
    <w:rsid w:val="00E259D6"/>
    <w:rsid w:val="00E26175"/>
    <w:rsid w:val="00E27550"/>
    <w:rsid w:val="00E304FE"/>
    <w:rsid w:val="00E30ADC"/>
    <w:rsid w:val="00E31E6A"/>
    <w:rsid w:val="00E31F74"/>
    <w:rsid w:val="00E331B1"/>
    <w:rsid w:val="00E332AD"/>
    <w:rsid w:val="00E34D02"/>
    <w:rsid w:val="00E368F4"/>
    <w:rsid w:val="00E36AB4"/>
    <w:rsid w:val="00E36F03"/>
    <w:rsid w:val="00E37340"/>
    <w:rsid w:val="00E404E9"/>
    <w:rsid w:val="00E40BF5"/>
    <w:rsid w:val="00E40E82"/>
    <w:rsid w:val="00E42262"/>
    <w:rsid w:val="00E4317B"/>
    <w:rsid w:val="00E44688"/>
    <w:rsid w:val="00E44721"/>
    <w:rsid w:val="00E44E25"/>
    <w:rsid w:val="00E46E85"/>
    <w:rsid w:val="00E47297"/>
    <w:rsid w:val="00E54CFA"/>
    <w:rsid w:val="00E5505B"/>
    <w:rsid w:val="00E57237"/>
    <w:rsid w:val="00E6005A"/>
    <w:rsid w:val="00E6467D"/>
    <w:rsid w:val="00E648EB"/>
    <w:rsid w:val="00E64C83"/>
    <w:rsid w:val="00E656E6"/>
    <w:rsid w:val="00E65A12"/>
    <w:rsid w:val="00E66FC4"/>
    <w:rsid w:val="00E6781A"/>
    <w:rsid w:val="00E67AF7"/>
    <w:rsid w:val="00E74107"/>
    <w:rsid w:val="00E748AF"/>
    <w:rsid w:val="00E7503D"/>
    <w:rsid w:val="00E758AF"/>
    <w:rsid w:val="00E80316"/>
    <w:rsid w:val="00E808D3"/>
    <w:rsid w:val="00E80D62"/>
    <w:rsid w:val="00E80F4D"/>
    <w:rsid w:val="00E818A2"/>
    <w:rsid w:val="00E81A9D"/>
    <w:rsid w:val="00E82759"/>
    <w:rsid w:val="00E84B95"/>
    <w:rsid w:val="00E84DDE"/>
    <w:rsid w:val="00E856D3"/>
    <w:rsid w:val="00E8755A"/>
    <w:rsid w:val="00E928F2"/>
    <w:rsid w:val="00E92A3F"/>
    <w:rsid w:val="00E933B9"/>
    <w:rsid w:val="00E938FA"/>
    <w:rsid w:val="00E946C5"/>
    <w:rsid w:val="00E952F1"/>
    <w:rsid w:val="00E97E1D"/>
    <w:rsid w:val="00EA03A5"/>
    <w:rsid w:val="00EA162F"/>
    <w:rsid w:val="00EA1FC9"/>
    <w:rsid w:val="00EA3023"/>
    <w:rsid w:val="00EA774E"/>
    <w:rsid w:val="00EA7D78"/>
    <w:rsid w:val="00EB0D56"/>
    <w:rsid w:val="00EB0EF3"/>
    <w:rsid w:val="00EB1980"/>
    <w:rsid w:val="00EB23B8"/>
    <w:rsid w:val="00EB2A14"/>
    <w:rsid w:val="00EC07B3"/>
    <w:rsid w:val="00EC2AEE"/>
    <w:rsid w:val="00EC30C5"/>
    <w:rsid w:val="00EC3969"/>
    <w:rsid w:val="00EC3CF3"/>
    <w:rsid w:val="00EC50CF"/>
    <w:rsid w:val="00EC5772"/>
    <w:rsid w:val="00EC5AE8"/>
    <w:rsid w:val="00EC61D7"/>
    <w:rsid w:val="00ED0050"/>
    <w:rsid w:val="00ED06BF"/>
    <w:rsid w:val="00ED0FB2"/>
    <w:rsid w:val="00ED1364"/>
    <w:rsid w:val="00ED212C"/>
    <w:rsid w:val="00ED26B5"/>
    <w:rsid w:val="00ED2C01"/>
    <w:rsid w:val="00ED379B"/>
    <w:rsid w:val="00ED5F98"/>
    <w:rsid w:val="00ED65EB"/>
    <w:rsid w:val="00EE1B5B"/>
    <w:rsid w:val="00EE1D6D"/>
    <w:rsid w:val="00EE283D"/>
    <w:rsid w:val="00EE417F"/>
    <w:rsid w:val="00EE421B"/>
    <w:rsid w:val="00EE7A43"/>
    <w:rsid w:val="00EF273E"/>
    <w:rsid w:val="00EF3DBC"/>
    <w:rsid w:val="00EF4995"/>
    <w:rsid w:val="00EF5440"/>
    <w:rsid w:val="00EF5809"/>
    <w:rsid w:val="00EF6436"/>
    <w:rsid w:val="00EF75C4"/>
    <w:rsid w:val="00F0028C"/>
    <w:rsid w:val="00F02F3D"/>
    <w:rsid w:val="00F03569"/>
    <w:rsid w:val="00F0380C"/>
    <w:rsid w:val="00F0452A"/>
    <w:rsid w:val="00F05077"/>
    <w:rsid w:val="00F050E6"/>
    <w:rsid w:val="00F059E1"/>
    <w:rsid w:val="00F05C55"/>
    <w:rsid w:val="00F06186"/>
    <w:rsid w:val="00F0621D"/>
    <w:rsid w:val="00F0680A"/>
    <w:rsid w:val="00F06B81"/>
    <w:rsid w:val="00F0748B"/>
    <w:rsid w:val="00F11838"/>
    <w:rsid w:val="00F11C9C"/>
    <w:rsid w:val="00F11FF3"/>
    <w:rsid w:val="00F126E3"/>
    <w:rsid w:val="00F12F3D"/>
    <w:rsid w:val="00F14340"/>
    <w:rsid w:val="00F146DB"/>
    <w:rsid w:val="00F15A14"/>
    <w:rsid w:val="00F15E8B"/>
    <w:rsid w:val="00F167B0"/>
    <w:rsid w:val="00F16A81"/>
    <w:rsid w:val="00F17E69"/>
    <w:rsid w:val="00F208D7"/>
    <w:rsid w:val="00F21509"/>
    <w:rsid w:val="00F232C9"/>
    <w:rsid w:val="00F244CF"/>
    <w:rsid w:val="00F25D59"/>
    <w:rsid w:val="00F27FA1"/>
    <w:rsid w:val="00F30238"/>
    <w:rsid w:val="00F305C2"/>
    <w:rsid w:val="00F3187E"/>
    <w:rsid w:val="00F32050"/>
    <w:rsid w:val="00F3267D"/>
    <w:rsid w:val="00F331FB"/>
    <w:rsid w:val="00F33697"/>
    <w:rsid w:val="00F36D1A"/>
    <w:rsid w:val="00F36F57"/>
    <w:rsid w:val="00F371D7"/>
    <w:rsid w:val="00F37BBF"/>
    <w:rsid w:val="00F410C5"/>
    <w:rsid w:val="00F423B5"/>
    <w:rsid w:val="00F42469"/>
    <w:rsid w:val="00F439CA"/>
    <w:rsid w:val="00F43ACC"/>
    <w:rsid w:val="00F46348"/>
    <w:rsid w:val="00F467D8"/>
    <w:rsid w:val="00F47D16"/>
    <w:rsid w:val="00F52B6E"/>
    <w:rsid w:val="00F534F4"/>
    <w:rsid w:val="00F53821"/>
    <w:rsid w:val="00F5688E"/>
    <w:rsid w:val="00F571DF"/>
    <w:rsid w:val="00F60F4E"/>
    <w:rsid w:val="00F61E55"/>
    <w:rsid w:val="00F63F07"/>
    <w:rsid w:val="00F64F47"/>
    <w:rsid w:val="00F66BB6"/>
    <w:rsid w:val="00F67633"/>
    <w:rsid w:val="00F709C8"/>
    <w:rsid w:val="00F70BAE"/>
    <w:rsid w:val="00F7229C"/>
    <w:rsid w:val="00F7233F"/>
    <w:rsid w:val="00F72A4E"/>
    <w:rsid w:val="00F72B85"/>
    <w:rsid w:val="00F73251"/>
    <w:rsid w:val="00F74439"/>
    <w:rsid w:val="00F746FE"/>
    <w:rsid w:val="00F752F3"/>
    <w:rsid w:val="00F756A9"/>
    <w:rsid w:val="00F76CEA"/>
    <w:rsid w:val="00F7779C"/>
    <w:rsid w:val="00F77B5E"/>
    <w:rsid w:val="00F80299"/>
    <w:rsid w:val="00F802EC"/>
    <w:rsid w:val="00F80D74"/>
    <w:rsid w:val="00F80F8B"/>
    <w:rsid w:val="00F82FA1"/>
    <w:rsid w:val="00F84A04"/>
    <w:rsid w:val="00F8538E"/>
    <w:rsid w:val="00F853C0"/>
    <w:rsid w:val="00F854B4"/>
    <w:rsid w:val="00F85949"/>
    <w:rsid w:val="00F863A3"/>
    <w:rsid w:val="00F90173"/>
    <w:rsid w:val="00F90AC7"/>
    <w:rsid w:val="00F93EED"/>
    <w:rsid w:val="00F940A0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6DC"/>
    <w:rsid w:val="00FA090C"/>
    <w:rsid w:val="00FA0F3E"/>
    <w:rsid w:val="00FA127D"/>
    <w:rsid w:val="00FA217E"/>
    <w:rsid w:val="00FA27A1"/>
    <w:rsid w:val="00FA35A9"/>
    <w:rsid w:val="00FA396B"/>
    <w:rsid w:val="00FA6A68"/>
    <w:rsid w:val="00FA6E89"/>
    <w:rsid w:val="00FB01F7"/>
    <w:rsid w:val="00FB0785"/>
    <w:rsid w:val="00FB1594"/>
    <w:rsid w:val="00FB1C05"/>
    <w:rsid w:val="00FB2967"/>
    <w:rsid w:val="00FB3429"/>
    <w:rsid w:val="00FB6BF6"/>
    <w:rsid w:val="00FB73A7"/>
    <w:rsid w:val="00FB75AC"/>
    <w:rsid w:val="00FC0373"/>
    <w:rsid w:val="00FC0AF1"/>
    <w:rsid w:val="00FC1D9C"/>
    <w:rsid w:val="00FC2677"/>
    <w:rsid w:val="00FC2897"/>
    <w:rsid w:val="00FC325D"/>
    <w:rsid w:val="00FC7577"/>
    <w:rsid w:val="00FD06BB"/>
    <w:rsid w:val="00FD30EC"/>
    <w:rsid w:val="00FD4708"/>
    <w:rsid w:val="00FD4A27"/>
    <w:rsid w:val="00FD685C"/>
    <w:rsid w:val="00FD6898"/>
    <w:rsid w:val="00FD68F3"/>
    <w:rsid w:val="00FD6DE8"/>
    <w:rsid w:val="00FD7077"/>
    <w:rsid w:val="00FD7335"/>
    <w:rsid w:val="00FD7D40"/>
    <w:rsid w:val="00FE0B22"/>
    <w:rsid w:val="00FE265B"/>
    <w:rsid w:val="00FE4566"/>
    <w:rsid w:val="00FE4572"/>
    <w:rsid w:val="00FE4C96"/>
    <w:rsid w:val="00FE4FCF"/>
    <w:rsid w:val="00FE590D"/>
    <w:rsid w:val="00FE596F"/>
    <w:rsid w:val="00FE7308"/>
    <w:rsid w:val="00FE78AD"/>
    <w:rsid w:val="00FF0AC0"/>
    <w:rsid w:val="00FF1C10"/>
    <w:rsid w:val="00FF1C17"/>
    <w:rsid w:val="00FF2D72"/>
    <w:rsid w:val="00FF3F2F"/>
    <w:rsid w:val="00FF4942"/>
    <w:rsid w:val="00FF61AE"/>
    <w:rsid w:val="00FF629E"/>
    <w:rsid w:val="00FF6F6D"/>
    <w:rsid w:val="00FF751F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30F324-97AD-46BD-9BB7-3A65A6C9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FC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D2C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0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2C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3A02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ipervnculo">
    <w:name w:val="Hyperlink"/>
    <w:rsid w:val="00843A0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43A02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43A02"/>
    <w:rPr>
      <w:sz w:val="22"/>
      <w:szCs w:val="22"/>
      <w:lang w:val="es-CO" w:eastAsia="en-US" w:bidi="ar-SA"/>
    </w:rPr>
  </w:style>
  <w:style w:type="character" w:styleId="Nmerodepgina">
    <w:name w:val="page number"/>
    <w:uiPriority w:val="99"/>
    <w:unhideWhenUsed/>
    <w:rsid w:val="00843A02"/>
  </w:style>
  <w:style w:type="paragraph" w:styleId="Piedepgina">
    <w:name w:val="footer"/>
    <w:basedOn w:val="Normal"/>
    <w:link w:val="PiedepginaCar"/>
    <w:uiPriority w:val="99"/>
    <w:unhideWhenUsed/>
    <w:rsid w:val="00AC6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0C1"/>
  </w:style>
  <w:style w:type="character" w:customStyle="1" w:styleId="Ttulo4Car">
    <w:name w:val="Título 4 Car"/>
    <w:link w:val="Ttulo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paragraph" w:styleId="Prrafodelista">
    <w:name w:val="List Paragraph"/>
    <w:aliases w:val="Segundo nivel de viñetas,List Paragraph1,List Paragraph,titulo 3,Lista vistosa - Énfasis 11,Segundo nivel de vi–etas"/>
    <w:basedOn w:val="Normal"/>
    <w:link w:val="PrrafodelistaCar"/>
    <w:uiPriority w:val="34"/>
    <w:qFormat/>
    <w:rsid w:val="00ED2C01"/>
    <w:pPr>
      <w:ind w:left="720"/>
      <w:contextualSpacing/>
    </w:pPr>
    <w:rPr>
      <w:sz w:val="20"/>
      <w:szCs w:val="20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"/>
    <w:link w:val="Prrafodelista"/>
    <w:uiPriority w:val="34"/>
    <w:rsid w:val="00ED2C01"/>
    <w:rPr>
      <w:rFonts w:ascii="Calibri" w:eastAsia="Calibri" w:hAnsi="Calibri" w:cs="Times New Roman"/>
    </w:rPr>
  </w:style>
  <w:style w:type="character" w:styleId="Refdenotaalpie">
    <w:name w:val="footnote reference"/>
    <w:aliases w:val="referencia nota al pie,Texto de nota al pie,Nota de pie,Texto nota al pie,Appel note de bas de page"/>
    <w:unhideWhenUsed/>
    <w:rsid w:val="00ED2C01"/>
    <w:rPr>
      <w:vertAlign w:val="superscript"/>
    </w:rPr>
  </w:style>
  <w:style w:type="character" w:customStyle="1" w:styleId="Ttulo1Car">
    <w:name w:val="Título 1 Car"/>
    <w:link w:val="Ttulo1"/>
    <w:uiPriority w:val="9"/>
    <w:rsid w:val="00ED2C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ED2C01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link w:val="Ttulo3"/>
    <w:uiPriority w:val="9"/>
    <w:rsid w:val="00ED2C01"/>
    <w:rPr>
      <w:rFonts w:ascii="Cambria" w:eastAsia="Times New Roman" w:hAnsi="Cambria" w:cs="Times New Roman"/>
      <w:b/>
      <w:bCs/>
      <w:color w:val="4F81BD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2C0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MapadeldocumentoCar">
    <w:name w:val="Mapa del documento Car"/>
    <w:link w:val="Mapadeldocumento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D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AE2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29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E2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293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after="0" w:line="259" w:lineRule="exact"/>
    </w:pPr>
    <w:rPr>
      <w:rFonts w:ascii="Tahoma" w:eastAsia="Tahoma" w:hAnsi="Tahoma"/>
      <w:spacing w:val="-5"/>
      <w:sz w:val="21"/>
      <w:szCs w:val="21"/>
    </w:rPr>
  </w:style>
  <w:style w:type="paragraph" w:customStyle="1" w:styleId="Prrafodelista1">
    <w:name w:val="Párrafo de lista1"/>
    <w:basedOn w:val="Normal"/>
    <w:qFormat/>
    <w:rsid w:val="001E46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uesto1">
    <w:name w:val="Puesto1"/>
    <w:basedOn w:val="Normal"/>
    <w:link w:val="PuestoCar"/>
    <w:qFormat/>
    <w:rsid w:val="001E46BE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PuestoCar">
    <w:name w:val="Puesto Car"/>
    <w:link w:val="Puesto1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semiHidden/>
    <w:rsid w:val="001E46B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3Car">
    <w:name w:val="Texto independiente 3 Car"/>
    <w:link w:val="Textoindependiente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10A7A"/>
    <w:pPr>
      <w:tabs>
        <w:tab w:val="left" w:pos="142"/>
        <w:tab w:val="left" w:pos="440"/>
        <w:tab w:val="right" w:leader="dot" w:pos="882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42F54"/>
    <w:pPr>
      <w:tabs>
        <w:tab w:val="left" w:pos="993"/>
        <w:tab w:val="right" w:leader="dot" w:pos="8828"/>
      </w:tabs>
      <w:spacing w:after="0"/>
      <w:ind w:left="851" w:hanging="425"/>
    </w:pPr>
  </w:style>
  <w:style w:type="character" w:customStyle="1" w:styleId="Ttulo5Car">
    <w:name w:val="Título 5 Car"/>
    <w:link w:val="Ttulo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535D4"/>
    <w:pPr>
      <w:tabs>
        <w:tab w:val="left" w:pos="1276"/>
        <w:tab w:val="right" w:leader="dot" w:pos="8828"/>
      </w:tabs>
      <w:spacing w:after="0"/>
      <w:ind w:left="1418" w:hanging="709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34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03443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1844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B41844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1844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grisbold">
    <w:name w:val="grisbold"/>
    <w:basedOn w:val="Normal"/>
    <w:rsid w:val="000F2F97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5A6D7E"/>
      <w:sz w:val="24"/>
      <w:szCs w:val="24"/>
      <w:lang w:eastAsia="es-CO"/>
    </w:rPr>
  </w:style>
  <w:style w:type="paragraph" w:customStyle="1" w:styleId="xmsonormal">
    <w:name w:val="x_msonormal"/>
    <w:basedOn w:val="Normal"/>
    <w:rsid w:val="00C243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styleId="Tabladecuadrcula5oscura-nfasis5">
    <w:name w:val="Grid Table 5 Dark Accent 5"/>
    <w:basedOn w:val="Tablanormal"/>
    <w:uiPriority w:val="50"/>
    <w:rsid w:val="00416B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cuadrcula4-nfasis5">
    <w:name w:val="Grid Table 4 Accent 5"/>
    <w:basedOn w:val="Tablanormal"/>
    <w:uiPriority w:val="49"/>
    <w:rsid w:val="00416B1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416B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5">
    <w:name w:val="List Table 3 Accent 5"/>
    <w:basedOn w:val="Tablanormal"/>
    <w:uiPriority w:val="48"/>
    <w:rsid w:val="00416B1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cuadrcula1clara-nfasis5">
    <w:name w:val="Grid Table 1 Light Accent 5"/>
    <w:basedOn w:val="Tablanormal"/>
    <w:uiPriority w:val="46"/>
    <w:rsid w:val="00416B1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uiPriority w:val="40"/>
    <w:rsid w:val="00416B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f@ssf.gov.co" TargetMode="External"/><Relationship Id="rId13" Type="http://schemas.openxmlformats.org/officeDocument/2006/relationships/hyperlink" Target="https://gestion.sigep.gov.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sf@ssf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f.gov.co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42B8-583F-44CA-A341-39478F5F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1077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6989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mailto:ssf@ssf.gov.co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Andrea Ramirez Arias</dc:creator>
  <cp:lastModifiedBy>LizaVirginia Rojas Carrascal</cp:lastModifiedBy>
  <cp:revision>17</cp:revision>
  <cp:lastPrinted>2014-10-22T20:43:00Z</cp:lastPrinted>
  <dcterms:created xsi:type="dcterms:W3CDTF">2018-07-09T12:51:00Z</dcterms:created>
  <dcterms:modified xsi:type="dcterms:W3CDTF">2018-07-26T13:14:00Z</dcterms:modified>
</cp:coreProperties>
</file>