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EE49E" w14:textId="74A417FE" w:rsidR="00F932CB" w:rsidRDefault="008B6E7D" w:rsidP="004462DC">
      <w:bookmarkStart w:id="0" w:name="_Toc330995018"/>
      <w:r>
        <w:rPr>
          <w:noProof/>
          <w:lang w:eastAsia="es-CO"/>
        </w:rPr>
        <w:drawing>
          <wp:anchor distT="0" distB="0" distL="114300" distR="114300" simplePos="0" relativeHeight="251671040" behindDoc="0" locked="0" layoutInCell="1" allowOverlap="1" wp14:anchorId="3AD0DFE6" wp14:editId="72BAB197">
            <wp:simplePos x="0" y="0"/>
            <wp:positionH relativeFrom="column">
              <wp:posOffset>1938020</wp:posOffset>
            </wp:positionH>
            <wp:positionV relativeFrom="paragraph">
              <wp:posOffset>-457088</wp:posOffset>
            </wp:positionV>
            <wp:extent cx="1717963" cy="811300"/>
            <wp:effectExtent l="0" t="0" r="0" b="1905"/>
            <wp:wrapNone/>
            <wp:docPr id="68983249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32490" name="Imagen 6898324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63" cy="8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0A8">
        <w:softHyphen/>
      </w:r>
      <w:r w:rsidR="005520A8">
        <w:softHyphen/>
      </w:r>
      <w:r w:rsidR="005520A8">
        <w:softHyphen/>
      </w:r>
    </w:p>
    <w:p w14:paraId="0BBFF016" w14:textId="66207867" w:rsidR="00F932CB" w:rsidRDefault="00F932CB" w:rsidP="004462DC"/>
    <w:p w14:paraId="4F976A26" w14:textId="4D925D43" w:rsidR="00F932CB" w:rsidRDefault="007F5349" w:rsidP="004462D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4783C11" wp14:editId="63E664BB">
                <wp:simplePos x="0" y="0"/>
                <wp:positionH relativeFrom="column">
                  <wp:posOffset>-1108999</wp:posOffset>
                </wp:positionH>
                <wp:positionV relativeFrom="paragraph">
                  <wp:posOffset>316115</wp:posOffset>
                </wp:positionV>
                <wp:extent cx="7785735" cy="7770552"/>
                <wp:effectExtent l="0" t="0" r="0" b="0"/>
                <wp:wrapNone/>
                <wp:docPr id="3932690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735" cy="7770552"/>
                        </a:xfrm>
                        <a:prstGeom prst="rect">
                          <a:avLst/>
                        </a:prstGeom>
                        <a:solidFill>
                          <a:srgbClr val="671C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Rectángulo 1" style="position:absolute;margin-left:-87.3pt;margin-top:24.9pt;width:613.05pt;height:611.8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671c34" stroked="f" strokeweight="2pt" w14:anchorId="6E1730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"/>
            </w:pict>
          </mc:Fallback>
        </mc:AlternateContent>
      </w:r>
    </w:p>
    <w:p w14:paraId="12377B9F" w14:textId="6AB94B9E" w:rsidR="00F932CB" w:rsidRDefault="00F932CB" w:rsidP="004462DC"/>
    <w:p w14:paraId="6B90D6CF" w14:textId="4EF3372C" w:rsidR="00ED2C01" w:rsidRPr="004E6D76" w:rsidRDefault="00ED2C01" w:rsidP="00F932CB">
      <w:pPr>
        <w:jc w:val="left"/>
      </w:pPr>
    </w:p>
    <w:p w14:paraId="2E8DA415" w14:textId="7A30F121" w:rsidR="009D54CD" w:rsidRPr="004E6D76" w:rsidRDefault="009D54CD" w:rsidP="004462DC">
      <w:pPr>
        <w:rPr>
          <w:lang w:val="es-ES"/>
        </w:rPr>
      </w:pPr>
    </w:p>
    <w:p w14:paraId="0ADC8E3A" w14:textId="10D14F4D" w:rsidR="009D54CD" w:rsidRPr="004E6D76" w:rsidRDefault="009D54CD" w:rsidP="004462DC">
      <w:pPr>
        <w:rPr>
          <w:lang w:val="es-ES"/>
        </w:rPr>
      </w:pPr>
    </w:p>
    <w:p w14:paraId="4A48FD51" w14:textId="0B4FAC40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04CE89FF" w:rsidR="009D54CD" w:rsidRPr="004E6D76" w:rsidRDefault="009D54CD" w:rsidP="004462DC">
      <w:pPr>
        <w:rPr>
          <w:lang w:val="es-ES"/>
        </w:rPr>
      </w:pPr>
    </w:p>
    <w:p w14:paraId="24BBEEC1" w14:textId="5EA87A6C" w:rsidR="009D54CD" w:rsidRPr="004E6D76" w:rsidRDefault="009D54CD" w:rsidP="004462DC">
      <w:pPr>
        <w:rPr>
          <w:lang w:val="es-ES"/>
        </w:rPr>
      </w:pPr>
    </w:p>
    <w:p w14:paraId="4F7C0F63" w14:textId="3095687D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3C88ACA5" w:rsidR="004462DC" w:rsidRDefault="004462DC" w:rsidP="004462DC">
      <w:pPr>
        <w:rPr>
          <w:lang w:val="es-ES"/>
        </w:rPr>
      </w:pPr>
    </w:p>
    <w:p w14:paraId="43D9A60A" w14:textId="6F9EF080" w:rsidR="004462DC" w:rsidRDefault="007F5349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36D7E6DE">
                <wp:simplePos x="0" y="0"/>
                <wp:positionH relativeFrom="column">
                  <wp:posOffset>-1108710</wp:posOffset>
                </wp:positionH>
                <wp:positionV relativeFrom="paragraph">
                  <wp:posOffset>285750</wp:posOffset>
                </wp:positionV>
                <wp:extent cx="7785735" cy="2724150"/>
                <wp:effectExtent l="0" t="0" r="0" b="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735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1A91D" w14:textId="31375F7B" w:rsidR="001D31C4" w:rsidRPr="00EB183B" w:rsidRDefault="001D31C4" w:rsidP="004809DA">
                            <w:pPr>
                              <w:jc w:val="center"/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  <w:r w:rsidRPr="007F41E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ES"/>
                              </w:rPr>
                              <w:t>INFORME DE SEGUIMIENTO</w:t>
                            </w:r>
                            <w:r w:rsidRPr="004809DA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ES"/>
                              </w:rPr>
                              <w:t xml:space="preserve"> Y MONITOREO A PLANES DE MEJORAMIENTO INDIVIDUAL.</w:t>
                            </w:r>
                          </w:p>
                          <w:p w14:paraId="47519CEB" w14:textId="77777777" w:rsidR="001D31C4" w:rsidRPr="004809DA" w:rsidRDefault="001D31C4" w:rsidP="004809DA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0BD37AAA" w14:textId="303C3B20" w:rsidR="001D31C4" w:rsidRPr="00740EC7" w:rsidRDefault="001D31C4" w:rsidP="004809D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s-ES"/>
                              </w:rPr>
                            </w:pPr>
                            <w:r w:rsidRPr="00740E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s-ES"/>
                              </w:rPr>
                              <w:t>Periodo</w:t>
                            </w:r>
                            <w:r w:rsidR="00740EC7" w:rsidRPr="00740E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s-ES"/>
                              </w:rPr>
                              <w:t>: Primer (</w:t>
                            </w:r>
                            <w:r w:rsidRPr="00740E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s-ES"/>
                              </w:rPr>
                              <w:t>I</w:t>
                            </w:r>
                            <w:r w:rsidR="00740EC7" w:rsidRPr="00740E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s-ES"/>
                              </w:rPr>
                              <w:t>)</w:t>
                            </w:r>
                            <w:r w:rsidRPr="00740E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s-ES"/>
                              </w:rPr>
                              <w:t xml:space="preserve"> Semestre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87.3pt;margin-top:22.5pt;width:613.05pt;height:21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" filled="f" stroked="f" strokeweight=".5pt">
                <v:textbox>
                  <w:txbxContent>
                    <w:p w14:paraId="35D1A91D" w14:textId="31375F7B" w:rsidR="001D31C4" w:rsidRPr="00EB183B" w:rsidRDefault="001D31C4" w:rsidP="004809DA">
                      <w:pPr>
                        <w:jc w:val="center"/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  <w:r w:rsidRPr="007F41E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ES"/>
                        </w:rPr>
                        <w:t>INFORME DE SEGUIMIENTO</w:t>
                      </w:r>
                      <w:r w:rsidRPr="004809DA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ES"/>
                        </w:rPr>
                        <w:t xml:space="preserve"> Y MONITOREO A PLANES DE MEJORAMIENTO INDIVIDUAL.</w:t>
                      </w:r>
                    </w:p>
                    <w:p w14:paraId="47519CEB" w14:textId="77777777" w:rsidR="001D31C4" w:rsidRPr="004809DA" w:rsidRDefault="001D31C4" w:rsidP="004809DA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ES"/>
                        </w:rPr>
                      </w:pPr>
                    </w:p>
                    <w:p w14:paraId="0BD37AAA" w14:textId="303C3B20" w:rsidR="001D31C4" w:rsidRPr="00740EC7" w:rsidRDefault="001D31C4" w:rsidP="004809DA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s-ES"/>
                        </w:rPr>
                      </w:pPr>
                      <w:r w:rsidRPr="00740E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s-ES"/>
                        </w:rPr>
                        <w:t>Periodo</w:t>
                      </w:r>
                      <w:r w:rsidR="00740EC7" w:rsidRPr="00740E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s-ES"/>
                        </w:rPr>
                        <w:t>: Primer (</w:t>
                      </w:r>
                      <w:r w:rsidRPr="00740E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s-ES"/>
                        </w:rPr>
                        <w:t>I</w:t>
                      </w:r>
                      <w:r w:rsidR="00740EC7" w:rsidRPr="00740E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s-ES"/>
                        </w:rPr>
                        <w:t>)</w:t>
                      </w:r>
                      <w:r w:rsidRPr="00740E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s-ES"/>
                        </w:rPr>
                        <w:t xml:space="preserve"> Semestre de 2024.</w:t>
                      </w:r>
                    </w:p>
                  </w:txbxContent>
                </v:textbox>
              </v:shape>
            </w:pict>
          </mc:Fallback>
        </mc:AlternateContent>
      </w:r>
    </w:p>
    <w:p w14:paraId="0FC39BC9" w14:textId="5ECD5FD2" w:rsidR="004462DC" w:rsidRDefault="004462DC" w:rsidP="004462DC">
      <w:pPr>
        <w:rPr>
          <w:lang w:val="es-ES"/>
        </w:rPr>
      </w:pPr>
    </w:p>
    <w:p w14:paraId="5E3C32CD" w14:textId="61556EDA" w:rsidR="004462DC" w:rsidRDefault="004462DC" w:rsidP="004462DC">
      <w:pPr>
        <w:rPr>
          <w:lang w:val="es-ES"/>
        </w:rPr>
      </w:pPr>
    </w:p>
    <w:p w14:paraId="4675D8EF" w14:textId="415ECE38" w:rsidR="004462DC" w:rsidRDefault="004462DC" w:rsidP="004462DC">
      <w:pPr>
        <w:rPr>
          <w:lang w:val="es-ES"/>
        </w:rPr>
      </w:pPr>
    </w:p>
    <w:p w14:paraId="32102955" w14:textId="4CEBA3E4" w:rsidR="004462DC" w:rsidRDefault="004462DC" w:rsidP="004462DC">
      <w:pPr>
        <w:rPr>
          <w:lang w:val="es-ES"/>
        </w:rPr>
      </w:pPr>
    </w:p>
    <w:p w14:paraId="310E79EC" w14:textId="3ED87ECD" w:rsidR="004462DC" w:rsidRDefault="004462DC" w:rsidP="004462DC">
      <w:pPr>
        <w:rPr>
          <w:lang w:val="es-ES"/>
        </w:rPr>
      </w:pPr>
    </w:p>
    <w:p w14:paraId="1368169F" w14:textId="66A0452A" w:rsidR="004462DC" w:rsidRDefault="004462DC" w:rsidP="004462DC">
      <w:pPr>
        <w:rPr>
          <w:lang w:val="es-ES"/>
        </w:rPr>
      </w:pPr>
    </w:p>
    <w:p w14:paraId="1B389AF8" w14:textId="7D990A64" w:rsidR="004462DC" w:rsidRDefault="004462DC" w:rsidP="004462DC">
      <w:pPr>
        <w:rPr>
          <w:lang w:val="es-ES"/>
        </w:rPr>
      </w:pPr>
    </w:p>
    <w:p w14:paraId="659DE153" w14:textId="678E11C5" w:rsidR="004462DC" w:rsidRDefault="004462DC" w:rsidP="004462DC">
      <w:pPr>
        <w:rPr>
          <w:lang w:val="es-ES"/>
        </w:rPr>
      </w:pPr>
    </w:p>
    <w:p w14:paraId="74DA270F" w14:textId="61974912" w:rsidR="004462DC" w:rsidRDefault="004462DC" w:rsidP="004462DC">
      <w:pPr>
        <w:rPr>
          <w:lang w:val="es-ES"/>
        </w:rPr>
      </w:pPr>
    </w:p>
    <w:p w14:paraId="70195897" w14:textId="2DBAF75D" w:rsidR="004462DC" w:rsidRDefault="004462DC" w:rsidP="004462DC">
      <w:pPr>
        <w:rPr>
          <w:lang w:val="es-ES"/>
        </w:rPr>
      </w:pPr>
    </w:p>
    <w:p w14:paraId="176899A9" w14:textId="0146C643" w:rsidR="004462DC" w:rsidRDefault="004462DC" w:rsidP="004462DC">
      <w:pPr>
        <w:rPr>
          <w:lang w:val="es-ES"/>
        </w:rPr>
      </w:pPr>
    </w:p>
    <w:p w14:paraId="22DBA52A" w14:textId="1224A9BB" w:rsidR="004462DC" w:rsidRDefault="004462DC" w:rsidP="004462DC">
      <w:pPr>
        <w:rPr>
          <w:lang w:val="es-ES"/>
        </w:rPr>
      </w:pPr>
    </w:p>
    <w:p w14:paraId="5F5BFBA5" w14:textId="45FEA045" w:rsidR="004462DC" w:rsidRDefault="004462DC" w:rsidP="004462DC">
      <w:pPr>
        <w:rPr>
          <w:lang w:val="es-ES"/>
        </w:rPr>
      </w:pPr>
    </w:p>
    <w:p w14:paraId="66D1DC67" w14:textId="4C60BBC6" w:rsidR="004462DC" w:rsidRDefault="004462DC" w:rsidP="004462DC">
      <w:pPr>
        <w:rPr>
          <w:lang w:val="es-ES"/>
        </w:rPr>
      </w:pPr>
    </w:p>
    <w:p w14:paraId="1C01581A" w14:textId="5FE76070" w:rsidR="004462DC" w:rsidRDefault="004462DC" w:rsidP="004462DC">
      <w:pPr>
        <w:rPr>
          <w:lang w:val="es-ES"/>
        </w:rPr>
      </w:pPr>
    </w:p>
    <w:p w14:paraId="7A9D9A82" w14:textId="720C7D6B" w:rsidR="004462DC" w:rsidRDefault="004462DC" w:rsidP="004462DC">
      <w:pPr>
        <w:rPr>
          <w:lang w:val="es-ES"/>
        </w:rPr>
      </w:pPr>
    </w:p>
    <w:p w14:paraId="0B3D6EDB" w14:textId="173AEF85" w:rsidR="004462DC" w:rsidRDefault="004462DC" w:rsidP="004462DC">
      <w:pPr>
        <w:rPr>
          <w:lang w:val="es-ES"/>
        </w:rPr>
      </w:pPr>
    </w:p>
    <w:p w14:paraId="4ED28453" w14:textId="311C238C" w:rsidR="004462DC" w:rsidRDefault="004462DC" w:rsidP="004462DC">
      <w:pPr>
        <w:rPr>
          <w:lang w:val="es-ES"/>
        </w:rPr>
      </w:pPr>
    </w:p>
    <w:p w14:paraId="7D2B49E7" w14:textId="40E9534E" w:rsidR="004462DC" w:rsidRDefault="004462DC" w:rsidP="004462DC">
      <w:pPr>
        <w:rPr>
          <w:lang w:val="es-ES"/>
        </w:rPr>
      </w:pPr>
    </w:p>
    <w:p w14:paraId="00BF1663" w14:textId="77C6E03C" w:rsidR="004462DC" w:rsidRDefault="004462DC" w:rsidP="004462DC">
      <w:pPr>
        <w:rPr>
          <w:lang w:val="es-ES"/>
        </w:rPr>
      </w:pPr>
    </w:p>
    <w:p w14:paraId="3DCA83FF" w14:textId="2B0B8FCE" w:rsidR="009D54CD" w:rsidRPr="004E6D76" w:rsidRDefault="009D54CD" w:rsidP="004462DC">
      <w:pPr>
        <w:rPr>
          <w:lang w:val="es-ES"/>
        </w:rPr>
      </w:pPr>
    </w:p>
    <w:p w14:paraId="1D3691AD" w14:textId="4E931535" w:rsidR="009D54CD" w:rsidRPr="004E6D76" w:rsidRDefault="009D54CD" w:rsidP="004462DC">
      <w:pPr>
        <w:rPr>
          <w:lang w:val="es-ES"/>
        </w:rPr>
      </w:pPr>
    </w:p>
    <w:p w14:paraId="517F5617" w14:textId="6BA60BBF" w:rsidR="009D54CD" w:rsidRPr="004E6D76" w:rsidRDefault="007F5349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1E6A84E5">
                <wp:simplePos x="0" y="0"/>
                <wp:positionH relativeFrom="column">
                  <wp:posOffset>-1106805</wp:posOffset>
                </wp:positionH>
                <wp:positionV relativeFrom="paragraph">
                  <wp:posOffset>233045</wp:posOffset>
                </wp:positionV>
                <wp:extent cx="7785735" cy="2298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73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18FAD" w14:textId="77777777" w:rsidR="001D31C4" w:rsidRPr="007F5349" w:rsidRDefault="001D31C4" w:rsidP="007F5349">
                            <w:pPr>
                              <w:pStyle w:val="Sinespaciad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F5349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SuperSubsidio</w:t>
                            </w:r>
                          </w:p>
                          <w:p w14:paraId="1D51AC0D" w14:textId="77777777" w:rsidR="001D31C4" w:rsidRPr="007F5349" w:rsidRDefault="001D31C4" w:rsidP="007F5349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F5349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Dirección: Carrera 69 No. 25B - 44. </w:t>
                            </w:r>
                            <w:r w:rsidRPr="007F5349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Pisos 3, 4 y 7 </w:t>
                            </w:r>
                          </w:p>
                          <w:p w14:paraId="61423E25" w14:textId="77777777" w:rsidR="001D31C4" w:rsidRPr="007F5349" w:rsidRDefault="001D31C4" w:rsidP="007F5349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F5349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Edificio World Business Port</w:t>
                            </w:r>
                          </w:p>
                          <w:p w14:paraId="4556FFF6" w14:textId="77777777" w:rsidR="001D31C4" w:rsidRPr="007F5349" w:rsidRDefault="001D31C4" w:rsidP="007F5349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5349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  <w:t>Conmutador: (+57) (601) 348 78 00</w:t>
                            </w:r>
                          </w:p>
                          <w:p w14:paraId="35A65723" w14:textId="77777777" w:rsidR="001D31C4" w:rsidRPr="007F5349" w:rsidRDefault="001D31C4" w:rsidP="007F5349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5349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Línea Gratuita: (+57) 018000 910 110 </w:t>
                            </w:r>
                          </w:p>
                          <w:p w14:paraId="4EF1F3C2" w14:textId="49699A3A" w:rsidR="001D31C4" w:rsidRPr="008B6E7D" w:rsidRDefault="001D31C4" w:rsidP="007F5349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7F5349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  <w:t>Correo institucional: ssf@ssf.gov.co</w:t>
                            </w:r>
                          </w:p>
                          <w:p w14:paraId="03AA657A" w14:textId="3B03AFA5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268D67C2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4CB3C099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 w:rsidRPr="008B6E7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 w:rsidRPr="008B6E7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</w:p>
                          <w:p w14:paraId="086B8394" w14:textId="5EDC36E5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69B54D54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3D590FA0" w:rsidR="001D31C4" w:rsidRPr="008B6E7D" w:rsidRDefault="001D31C4" w:rsidP="008B6E7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89473" id="Rectangle 9" o:spid="_x0000_s1027" style="position:absolute;left:0;text-align:left;margin-left:-87.15pt;margin-top:18.35pt;width:613.05pt;height:1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" filled="f" stroked="f" strokecolor="white" strokeweight="1pt">
                <v:fill opacity="52428f"/>
                <v:textbox inset="28.8pt,14.4pt,14.4pt,14.4pt">
                  <w:txbxContent>
                    <w:p w14:paraId="39E18FAD" w14:textId="77777777" w:rsidR="001D31C4" w:rsidRPr="007F5349" w:rsidRDefault="001D31C4" w:rsidP="007F5349">
                      <w:pPr>
                        <w:pStyle w:val="Sinespaciado"/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F5349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SuperSubsidio</w:t>
                      </w:r>
                    </w:p>
                    <w:p w14:paraId="1D51AC0D" w14:textId="77777777" w:rsidR="001D31C4" w:rsidRPr="007F5349" w:rsidRDefault="001D31C4" w:rsidP="007F5349">
                      <w:pPr>
                        <w:pStyle w:val="Sinespaciado"/>
                        <w:spacing w:line="276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7F5349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  <w:t xml:space="preserve">Dirección: Carrera 69 No. 25B - 44. </w:t>
                      </w:r>
                      <w:r w:rsidRPr="007F5349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Pisos 3, 4 y 7 </w:t>
                      </w:r>
                    </w:p>
                    <w:p w14:paraId="61423E25" w14:textId="77777777" w:rsidR="001D31C4" w:rsidRPr="007F5349" w:rsidRDefault="001D31C4" w:rsidP="007F5349">
                      <w:pPr>
                        <w:pStyle w:val="Sinespaciado"/>
                        <w:spacing w:line="276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7F5349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Edificio World Business Port</w:t>
                      </w:r>
                    </w:p>
                    <w:p w14:paraId="4556FFF6" w14:textId="77777777" w:rsidR="001D31C4" w:rsidRPr="007F5349" w:rsidRDefault="001D31C4" w:rsidP="007F5349">
                      <w:pPr>
                        <w:pStyle w:val="Sinespaciado"/>
                        <w:spacing w:line="276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F5349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  <w:t>Conmutador: (+57) (601) 348 78 00</w:t>
                      </w:r>
                    </w:p>
                    <w:p w14:paraId="35A65723" w14:textId="77777777" w:rsidR="001D31C4" w:rsidRPr="007F5349" w:rsidRDefault="001D31C4" w:rsidP="007F5349">
                      <w:pPr>
                        <w:pStyle w:val="Sinespaciado"/>
                        <w:spacing w:line="276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F5349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  <w:t xml:space="preserve">Línea Gratuita: (+57) 018000 910 110 </w:t>
                      </w:r>
                    </w:p>
                    <w:p w14:paraId="4EF1F3C2" w14:textId="49699A3A" w:rsidR="001D31C4" w:rsidRPr="008B6E7D" w:rsidRDefault="001D31C4" w:rsidP="007F5349">
                      <w:pPr>
                        <w:pStyle w:val="Sinespaciado"/>
                        <w:spacing w:line="276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7F5349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  <w:t>Correo institucional: ssf@ssf.gov.co</w:t>
                      </w:r>
                    </w:p>
                    <w:p w14:paraId="03AA657A" w14:textId="3B03AFA5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268D67C2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4CB3C099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 w:rsidRPr="008B6E7D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 w:rsidRPr="008B6E7D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</w:p>
                    <w:p w14:paraId="086B8394" w14:textId="5EDC36E5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69B54D54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3D590FA0" w:rsidR="001D31C4" w:rsidRPr="008B6E7D" w:rsidRDefault="001D31C4" w:rsidP="008B6E7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</w:p>
    <w:p w14:paraId="1D168BB2" w14:textId="6099592B" w:rsidR="009D54CD" w:rsidRPr="004E6D76" w:rsidRDefault="009D54CD" w:rsidP="004462DC">
      <w:pPr>
        <w:rPr>
          <w:lang w:val="es-ES"/>
        </w:rPr>
      </w:pPr>
    </w:p>
    <w:p w14:paraId="04F9EF41" w14:textId="71FA3FC0" w:rsidR="009D54CD" w:rsidRPr="004E6D76" w:rsidRDefault="009D54CD" w:rsidP="004462DC">
      <w:pPr>
        <w:rPr>
          <w:lang w:val="es-ES"/>
        </w:rPr>
      </w:pPr>
    </w:p>
    <w:p w14:paraId="035C3DF3" w14:textId="45570979" w:rsidR="009D54CD" w:rsidRPr="004E6D76" w:rsidRDefault="009D54CD" w:rsidP="004462DC">
      <w:pPr>
        <w:rPr>
          <w:lang w:val="es-ES"/>
        </w:rPr>
      </w:pPr>
    </w:p>
    <w:p w14:paraId="04C142A3" w14:textId="7DDD7884" w:rsidR="009D54CD" w:rsidRPr="004E6D76" w:rsidRDefault="009D54CD" w:rsidP="004462DC">
      <w:pPr>
        <w:rPr>
          <w:lang w:val="es-ES"/>
        </w:rPr>
      </w:pPr>
    </w:p>
    <w:p w14:paraId="052612E7" w14:textId="07C5933E" w:rsidR="00C57492" w:rsidRDefault="007F5349" w:rsidP="004462DC">
      <w:pPr>
        <w:rPr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72064" behindDoc="1" locked="0" layoutInCell="1" allowOverlap="1" wp14:anchorId="280181B4" wp14:editId="07CC0FE0">
            <wp:simplePos x="0" y="0"/>
            <wp:positionH relativeFrom="column">
              <wp:posOffset>2411115</wp:posOffset>
            </wp:positionH>
            <wp:positionV relativeFrom="paragraph">
              <wp:posOffset>1961515</wp:posOffset>
            </wp:positionV>
            <wp:extent cx="767443" cy="67026"/>
            <wp:effectExtent l="0" t="0" r="0" b="0"/>
            <wp:wrapNone/>
            <wp:docPr id="3924064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06420" name="Imagen 3924064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43" cy="6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01"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6B0F06C7" w:rsidR="005F2798" w:rsidRDefault="005F2798" w:rsidP="004462DC">
      <w:pPr>
        <w:rPr>
          <w:b/>
          <w:lang w:val="es-ES"/>
        </w:rPr>
      </w:pPr>
    </w:p>
    <w:sdt>
      <w:sdtPr>
        <w:rPr>
          <w:rFonts w:ascii="Arial" w:hAnsi="Arial"/>
          <w:bCs w:val="0"/>
          <w:color w:val="000000"/>
          <w:sz w:val="22"/>
          <w:szCs w:val="22"/>
          <w:lang w:eastAsia="en-US"/>
        </w:rPr>
        <w:id w:val="703606670"/>
        <w:docPartObj>
          <w:docPartGallery w:val="Table of Contents"/>
          <w:docPartUnique/>
        </w:docPartObj>
      </w:sdtPr>
      <w:sdtEndPr>
        <w:rPr>
          <w:b/>
          <w:bCs/>
          <w:noProof/>
          <w:color w:val="000000" w:themeColor="text1"/>
        </w:rPr>
      </w:sdtEndPr>
      <w:sdtContent>
        <w:p w14:paraId="70614EC3" w14:textId="31012BC1" w:rsidR="004809DA" w:rsidRPr="004809DA" w:rsidRDefault="004809DA">
          <w:pPr>
            <w:pStyle w:val="TtuloTDC"/>
            <w:rPr>
              <w:lang w:val="en-US"/>
            </w:rPr>
          </w:pPr>
          <w:r w:rsidRPr="004809DA">
            <w:rPr>
              <w:lang w:val="en-US"/>
            </w:rPr>
            <w:t>Contents</w:t>
          </w:r>
        </w:p>
        <w:p w14:paraId="669F6C06" w14:textId="77777777" w:rsidR="005F2269" w:rsidRDefault="004809DA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lang w:eastAsia="es-CO"/>
            </w:rPr>
          </w:pPr>
          <w:r>
            <w:rPr>
              <w:b/>
              <w:bCs/>
              <w:noProof/>
            </w:rPr>
            <w:fldChar w:fldCharType="begin"/>
          </w:r>
          <w:r w:rsidRPr="004809DA">
            <w:rPr>
              <w:b/>
              <w:bCs/>
              <w:noProof/>
              <w:lang w:val="en-US"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75766082" w:history="1">
            <w:r w:rsidR="005F2269" w:rsidRPr="00CC2C4D">
              <w:rPr>
                <w:rStyle w:val="Hipervnculo"/>
                <w:noProof/>
              </w:rPr>
              <w:t>1. INFORMACIÓN GENERAL.</w:t>
            </w:r>
            <w:r w:rsidR="005F2269">
              <w:rPr>
                <w:noProof/>
                <w:webHidden/>
              </w:rPr>
              <w:tab/>
            </w:r>
            <w:r w:rsidR="005F2269">
              <w:rPr>
                <w:noProof/>
                <w:webHidden/>
              </w:rPr>
              <w:fldChar w:fldCharType="begin"/>
            </w:r>
            <w:r w:rsidR="005F2269">
              <w:rPr>
                <w:noProof/>
                <w:webHidden/>
              </w:rPr>
              <w:instrText xml:space="preserve"> PAGEREF _Toc175766082 \h </w:instrText>
            </w:r>
            <w:r w:rsidR="005F2269">
              <w:rPr>
                <w:noProof/>
                <w:webHidden/>
              </w:rPr>
            </w:r>
            <w:r w:rsidR="005F2269">
              <w:rPr>
                <w:noProof/>
                <w:webHidden/>
              </w:rPr>
              <w:fldChar w:fldCharType="separate"/>
            </w:r>
            <w:r w:rsidR="005F2269">
              <w:rPr>
                <w:noProof/>
                <w:webHidden/>
              </w:rPr>
              <w:t>3</w:t>
            </w:r>
            <w:r w:rsidR="005F2269">
              <w:rPr>
                <w:noProof/>
                <w:webHidden/>
              </w:rPr>
              <w:fldChar w:fldCharType="end"/>
            </w:r>
          </w:hyperlink>
        </w:p>
        <w:p w14:paraId="0D002010" w14:textId="77777777" w:rsidR="005F2269" w:rsidRDefault="0071321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lang w:eastAsia="es-CO"/>
            </w:rPr>
          </w:pPr>
          <w:hyperlink w:anchor="_Toc175766083" w:history="1">
            <w:r w:rsidR="005F2269" w:rsidRPr="00CC2C4D">
              <w:rPr>
                <w:rStyle w:val="Hipervnculo"/>
                <w:noProof/>
              </w:rPr>
              <w:t>2. OBJETIVO.</w:t>
            </w:r>
            <w:r w:rsidR="005F2269">
              <w:rPr>
                <w:noProof/>
                <w:webHidden/>
              </w:rPr>
              <w:tab/>
            </w:r>
            <w:r w:rsidR="005F2269">
              <w:rPr>
                <w:noProof/>
                <w:webHidden/>
              </w:rPr>
              <w:fldChar w:fldCharType="begin"/>
            </w:r>
            <w:r w:rsidR="005F2269">
              <w:rPr>
                <w:noProof/>
                <w:webHidden/>
              </w:rPr>
              <w:instrText xml:space="preserve"> PAGEREF _Toc175766083 \h </w:instrText>
            </w:r>
            <w:r w:rsidR="005F2269">
              <w:rPr>
                <w:noProof/>
                <w:webHidden/>
              </w:rPr>
            </w:r>
            <w:r w:rsidR="005F2269">
              <w:rPr>
                <w:noProof/>
                <w:webHidden/>
              </w:rPr>
              <w:fldChar w:fldCharType="separate"/>
            </w:r>
            <w:r w:rsidR="005F2269">
              <w:rPr>
                <w:noProof/>
                <w:webHidden/>
              </w:rPr>
              <w:t>3</w:t>
            </w:r>
            <w:r w:rsidR="005F2269">
              <w:rPr>
                <w:noProof/>
                <w:webHidden/>
              </w:rPr>
              <w:fldChar w:fldCharType="end"/>
            </w:r>
          </w:hyperlink>
        </w:p>
        <w:p w14:paraId="58DABF48" w14:textId="77777777" w:rsidR="005F2269" w:rsidRDefault="0071321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lang w:eastAsia="es-CO"/>
            </w:rPr>
          </w:pPr>
          <w:hyperlink w:anchor="_Toc175766084" w:history="1">
            <w:r w:rsidR="005F2269" w:rsidRPr="00CC2C4D">
              <w:rPr>
                <w:rStyle w:val="Hipervnculo"/>
                <w:noProof/>
              </w:rPr>
              <w:t>3. ALCANCE.</w:t>
            </w:r>
            <w:r w:rsidR="005F2269">
              <w:rPr>
                <w:noProof/>
                <w:webHidden/>
              </w:rPr>
              <w:tab/>
            </w:r>
            <w:r w:rsidR="005F2269">
              <w:rPr>
                <w:noProof/>
                <w:webHidden/>
              </w:rPr>
              <w:fldChar w:fldCharType="begin"/>
            </w:r>
            <w:r w:rsidR="005F2269">
              <w:rPr>
                <w:noProof/>
                <w:webHidden/>
              </w:rPr>
              <w:instrText xml:space="preserve"> PAGEREF _Toc175766084 \h </w:instrText>
            </w:r>
            <w:r w:rsidR="005F2269">
              <w:rPr>
                <w:noProof/>
                <w:webHidden/>
              </w:rPr>
            </w:r>
            <w:r w:rsidR="005F2269">
              <w:rPr>
                <w:noProof/>
                <w:webHidden/>
              </w:rPr>
              <w:fldChar w:fldCharType="separate"/>
            </w:r>
            <w:r w:rsidR="005F2269">
              <w:rPr>
                <w:noProof/>
                <w:webHidden/>
              </w:rPr>
              <w:t>3</w:t>
            </w:r>
            <w:r w:rsidR="005F2269">
              <w:rPr>
                <w:noProof/>
                <w:webHidden/>
              </w:rPr>
              <w:fldChar w:fldCharType="end"/>
            </w:r>
          </w:hyperlink>
        </w:p>
        <w:p w14:paraId="5AE91335" w14:textId="77777777" w:rsidR="005F2269" w:rsidRDefault="0071321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lang w:eastAsia="es-CO"/>
            </w:rPr>
          </w:pPr>
          <w:hyperlink w:anchor="_Toc175766085" w:history="1">
            <w:r w:rsidR="005F2269" w:rsidRPr="00CC2C4D">
              <w:rPr>
                <w:rStyle w:val="Hipervnculo"/>
                <w:noProof/>
              </w:rPr>
              <w:t>4. CRITERIOS.</w:t>
            </w:r>
            <w:r w:rsidR="005F2269">
              <w:rPr>
                <w:noProof/>
                <w:webHidden/>
              </w:rPr>
              <w:tab/>
            </w:r>
            <w:r w:rsidR="005F2269">
              <w:rPr>
                <w:noProof/>
                <w:webHidden/>
              </w:rPr>
              <w:fldChar w:fldCharType="begin"/>
            </w:r>
            <w:r w:rsidR="005F2269">
              <w:rPr>
                <w:noProof/>
                <w:webHidden/>
              </w:rPr>
              <w:instrText xml:space="preserve"> PAGEREF _Toc175766085 \h </w:instrText>
            </w:r>
            <w:r w:rsidR="005F2269">
              <w:rPr>
                <w:noProof/>
                <w:webHidden/>
              </w:rPr>
            </w:r>
            <w:r w:rsidR="005F2269">
              <w:rPr>
                <w:noProof/>
                <w:webHidden/>
              </w:rPr>
              <w:fldChar w:fldCharType="separate"/>
            </w:r>
            <w:r w:rsidR="005F2269">
              <w:rPr>
                <w:noProof/>
                <w:webHidden/>
              </w:rPr>
              <w:t>3</w:t>
            </w:r>
            <w:r w:rsidR="005F2269">
              <w:rPr>
                <w:noProof/>
                <w:webHidden/>
              </w:rPr>
              <w:fldChar w:fldCharType="end"/>
            </w:r>
          </w:hyperlink>
        </w:p>
        <w:p w14:paraId="3A92C13B" w14:textId="77777777" w:rsidR="005F2269" w:rsidRDefault="0071321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lang w:eastAsia="es-CO"/>
            </w:rPr>
          </w:pPr>
          <w:hyperlink w:anchor="_Toc175766086" w:history="1">
            <w:r w:rsidR="005F2269" w:rsidRPr="00CC2C4D">
              <w:rPr>
                <w:rStyle w:val="Hipervnculo"/>
                <w:noProof/>
              </w:rPr>
              <w:t>5. GESTIÓN / RESULTADO DEL SEGUIMIENTO.</w:t>
            </w:r>
            <w:r w:rsidR="005F2269">
              <w:rPr>
                <w:noProof/>
                <w:webHidden/>
              </w:rPr>
              <w:tab/>
            </w:r>
            <w:r w:rsidR="005F2269">
              <w:rPr>
                <w:noProof/>
                <w:webHidden/>
              </w:rPr>
              <w:fldChar w:fldCharType="begin"/>
            </w:r>
            <w:r w:rsidR="005F2269">
              <w:rPr>
                <w:noProof/>
                <w:webHidden/>
              </w:rPr>
              <w:instrText xml:space="preserve"> PAGEREF _Toc175766086 \h </w:instrText>
            </w:r>
            <w:r w:rsidR="005F2269">
              <w:rPr>
                <w:noProof/>
                <w:webHidden/>
              </w:rPr>
            </w:r>
            <w:r w:rsidR="005F2269">
              <w:rPr>
                <w:noProof/>
                <w:webHidden/>
              </w:rPr>
              <w:fldChar w:fldCharType="separate"/>
            </w:r>
            <w:r w:rsidR="005F2269">
              <w:rPr>
                <w:noProof/>
                <w:webHidden/>
              </w:rPr>
              <w:t>4</w:t>
            </w:r>
            <w:r w:rsidR="005F2269">
              <w:rPr>
                <w:noProof/>
                <w:webHidden/>
              </w:rPr>
              <w:fldChar w:fldCharType="end"/>
            </w:r>
          </w:hyperlink>
        </w:p>
        <w:p w14:paraId="2B0BBA45" w14:textId="77777777" w:rsidR="005F2269" w:rsidRDefault="0071321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lang w:eastAsia="es-CO"/>
            </w:rPr>
          </w:pPr>
          <w:hyperlink w:anchor="_Toc175766087" w:history="1">
            <w:r w:rsidR="005F2269" w:rsidRPr="00CC2C4D">
              <w:rPr>
                <w:rStyle w:val="Hipervnculo"/>
                <w:noProof/>
              </w:rPr>
              <w:t>6. SEGUIMIENTO INFORME PERÍODO ANTERIOR.</w:t>
            </w:r>
            <w:r w:rsidR="005F2269">
              <w:rPr>
                <w:noProof/>
                <w:webHidden/>
              </w:rPr>
              <w:tab/>
            </w:r>
            <w:r w:rsidR="005F2269">
              <w:rPr>
                <w:noProof/>
                <w:webHidden/>
              </w:rPr>
              <w:fldChar w:fldCharType="begin"/>
            </w:r>
            <w:r w:rsidR="005F2269">
              <w:rPr>
                <w:noProof/>
                <w:webHidden/>
              </w:rPr>
              <w:instrText xml:space="preserve"> PAGEREF _Toc175766087 \h </w:instrText>
            </w:r>
            <w:r w:rsidR="005F2269">
              <w:rPr>
                <w:noProof/>
                <w:webHidden/>
              </w:rPr>
            </w:r>
            <w:r w:rsidR="005F2269">
              <w:rPr>
                <w:noProof/>
                <w:webHidden/>
              </w:rPr>
              <w:fldChar w:fldCharType="separate"/>
            </w:r>
            <w:r w:rsidR="005F2269">
              <w:rPr>
                <w:noProof/>
                <w:webHidden/>
              </w:rPr>
              <w:t>5</w:t>
            </w:r>
            <w:r w:rsidR="005F2269">
              <w:rPr>
                <w:noProof/>
                <w:webHidden/>
              </w:rPr>
              <w:fldChar w:fldCharType="end"/>
            </w:r>
          </w:hyperlink>
        </w:p>
        <w:p w14:paraId="7BF5A7A1" w14:textId="77777777" w:rsidR="005F2269" w:rsidRDefault="0071321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lang w:eastAsia="es-CO"/>
            </w:rPr>
          </w:pPr>
          <w:hyperlink w:anchor="_Toc175766088" w:history="1">
            <w:r w:rsidR="005F2269" w:rsidRPr="00CC2C4D">
              <w:rPr>
                <w:rStyle w:val="Hipervnculo"/>
                <w:noProof/>
              </w:rPr>
              <w:t>7. OBSERVACIONES FRENTE A LOS PLANES DE MEJORAMIENTO.</w:t>
            </w:r>
            <w:r w:rsidR="005F2269">
              <w:rPr>
                <w:noProof/>
                <w:webHidden/>
              </w:rPr>
              <w:tab/>
            </w:r>
            <w:r w:rsidR="005F2269">
              <w:rPr>
                <w:noProof/>
                <w:webHidden/>
              </w:rPr>
              <w:fldChar w:fldCharType="begin"/>
            </w:r>
            <w:r w:rsidR="005F2269">
              <w:rPr>
                <w:noProof/>
                <w:webHidden/>
              </w:rPr>
              <w:instrText xml:space="preserve"> PAGEREF _Toc175766088 \h </w:instrText>
            </w:r>
            <w:r w:rsidR="005F2269">
              <w:rPr>
                <w:noProof/>
                <w:webHidden/>
              </w:rPr>
            </w:r>
            <w:r w:rsidR="005F2269">
              <w:rPr>
                <w:noProof/>
                <w:webHidden/>
              </w:rPr>
              <w:fldChar w:fldCharType="separate"/>
            </w:r>
            <w:r w:rsidR="005F2269">
              <w:rPr>
                <w:noProof/>
                <w:webHidden/>
              </w:rPr>
              <w:t>8</w:t>
            </w:r>
            <w:r w:rsidR="005F2269">
              <w:rPr>
                <w:noProof/>
                <w:webHidden/>
              </w:rPr>
              <w:fldChar w:fldCharType="end"/>
            </w:r>
          </w:hyperlink>
        </w:p>
        <w:p w14:paraId="1A2CBF08" w14:textId="77777777" w:rsidR="005F2269" w:rsidRDefault="00713219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lang w:eastAsia="es-CO"/>
            </w:rPr>
          </w:pPr>
          <w:hyperlink w:anchor="_Toc175766089" w:history="1">
            <w:r w:rsidR="005F2269" w:rsidRPr="00CC2C4D">
              <w:rPr>
                <w:rStyle w:val="Hipervnculo"/>
                <w:noProof/>
              </w:rPr>
              <w:t>8. OBSERVACIONES Y RECOMENDACIONES.</w:t>
            </w:r>
            <w:r w:rsidR="005F2269">
              <w:rPr>
                <w:noProof/>
                <w:webHidden/>
              </w:rPr>
              <w:tab/>
            </w:r>
            <w:r w:rsidR="005F2269">
              <w:rPr>
                <w:noProof/>
                <w:webHidden/>
              </w:rPr>
              <w:fldChar w:fldCharType="begin"/>
            </w:r>
            <w:r w:rsidR="005F2269">
              <w:rPr>
                <w:noProof/>
                <w:webHidden/>
              </w:rPr>
              <w:instrText xml:space="preserve"> PAGEREF _Toc175766089 \h </w:instrText>
            </w:r>
            <w:r w:rsidR="005F2269">
              <w:rPr>
                <w:noProof/>
                <w:webHidden/>
              </w:rPr>
            </w:r>
            <w:r w:rsidR="005F2269">
              <w:rPr>
                <w:noProof/>
                <w:webHidden/>
              </w:rPr>
              <w:fldChar w:fldCharType="separate"/>
            </w:r>
            <w:r w:rsidR="005F2269">
              <w:rPr>
                <w:noProof/>
                <w:webHidden/>
              </w:rPr>
              <w:t>13</w:t>
            </w:r>
            <w:r w:rsidR="005F2269">
              <w:rPr>
                <w:noProof/>
                <w:webHidden/>
              </w:rPr>
              <w:fldChar w:fldCharType="end"/>
            </w:r>
          </w:hyperlink>
        </w:p>
        <w:p w14:paraId="60177A49" w14:textId="37D993A0" w:rsidR="004809DA" w:rsidRPr="004809DA" w:rsidRDefault="004809DA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1C2D58E" w14:textId="77777777" w:rsidR="008A6ECC" w:rsidRPr="008A6ECC" w:rsidRDefault="008A6ECC" w:rsidP="004462DC">
      <w:pPr>
        <w:rPr>
          <w:b/>
          <w:lang w:val="en-US"/>
        </w:rPr>
      </w:pPr>
    </w:p>
    <w:p w14:paraId="2D2A2EDE" w14:textId="77777777" w:rsidR="004809DA" w:rsidRDefault="004809DA">
      <w:pPr>
        <w:autoSpaceDE/>
        <w:autoSpaceDN/>
        <w:adjustRightInd/>
        <w:jc w:val="left"/>
        <w:rPr>
          <w:b/>
        </w:rPr>
      </w:pPr>
      <w:r>
        <w:br w:type="page"/>
      </w:r>
    </w:p>
    <w:p w14:paraId="1D958B6E" w14:textId="77777777" w:rsidR="004809DA" w:rsidRDefault="004809DA" w:rsidP="004809DA">
      <w:pPr>
        <w:pStyle w:val="Ttulo1"/>
      </w:pPr>
    </w:p>
    <w:p w14:paraId="3945A142" w14:textId="77777777" w:rsidR="008A6ECC" w:rsidRPr="008A6ECC" w:rsidRDefault="008A6ECC" w:rsidP="004462DC">
      <w:pPr>
        <w:rPr>
          <w:b/>
          <w:lang w:val="es-ES"/>
        </w:rPr>
      </w:pPr>
    </w:p>
    <w:p w14:paraId="567D7ED4" w14:textId="11E1BA11" w:rsidR="008A6ECC" w:rsidRPr="008A6ECC" w:rsidRDefault="004809DA" w:rsidP="004809DA">
      <w:pPr>
        <w:pStyle w:val="Ttulo2"/>
      </w:pPr>
      <w:r>
        <w:tab/>
      </w:r>
    </w:p>
    <w:p w14:paraId="297941D6" w14:textId="77777777" w:rsidR="008A6ECC" w:rsidRPr="008A6ECC" w:rsidRDefault="008A6ECC" w:rsidP="004462DC">
      <w:pPr>
        <w:rPr>
          <w:b/>
          <w:lang w:val="es-ES"/>
        </w:rPr>
      </w:pPr>
    </w:p>
    <w:p w14:paraId="0EA0BEB9" w14:textId="77777777" w:rsidR="004809DA" w:rsidRPr="004809DA" w:rsidRDefault="004809DA" w:rsidP="004809DA"/>
    <w:p w14:paraId="41ED0728" w14:textId="77777777" w:rsidR="008A6ECC" w:rsidRDefault="008A6ECC" w:rsidP="008A6ECC">
      <w:pPr>
        <w:pStyle w:val="Prrafodelista"/>
        <w:ind w:left="0"/>
        <w:rPr>
          <w:b/>
          <w:sz w:val="24"/>
          <w:szCs w:val="24"/>
        </w:rPr>
      </w:pPr>
    </w:p>
    <w:p w14:paraId="50B02104" w14:textId="77777777" w:rsidR="00D1485A" w:rsidRDefault="00D1485A" w:rsidP="004462DC">
      <w:pPr>
        <w:rPr>
          <w:lang w:val="es-ES"/>
        </w:rPr>
      </w:pPr>
    </w:p>
    <w:p w14:paraId="0BEF0481" w14:textId="2877779F" w:rsidR="001A3836" w:rsidRDefault="001A3836" w:rsidP="001A3836">
      <w:pPr>
        <w:pStyle w:val="Ttulo1"/>
      </w:pPr>
      <w:bookmarkStart w:id="3" w:name="_Toc175766082"/>
      <w:r w:rsidRPr="008A6ECC">
        <w:t>1. INFORMACIÓN GENERAL</w:t>
      </w:r>
      <w:r>
        <w:t>.</w:t>
      </w:r>
      <w:bookmarkEnd w:id="3"/>
    </w:p>
    <w:p w14:paraId="56C04081" w14:textId="77777777" w:rsidR="001A3836" w:rsidRPr="001A3836" w:rsidRDefault="001A3836" w:rsidP="001A3836"/>
    <w:p w14:paraId="6529D2C9" w14:textId="11E54440" w:rsidR="001A3836" w:rsidRPr="004809DA" w:rsidRDefault="001A3836" w:rsidP="005F2269">
      <w:pPr>
        <w:ind w:left="567"/>
      </w:pPr>
      <w:r w:rsidRPr="004809DA">
        <w:t>1.1 Fecha De Informe:</w:t>
      </w:r>
      <w:r>
        <w:tab/>
      </w:r>
      <w:r>
        <w:tab/>
      </w:r>
      <w:r>
        <w:tab/>
      </w:r>
      <w:r>
        <w:tab/>
      </w:r>
      <w:r>
        <w:tab/>
        <w:t>19</w:t>
      </w:r>
      <w:r w:rsidRPr="00E01A99">
        <w:t xml:space="preserve"> de </w:t>
      </w:r>
      <w:r>
        <w:t xml:space="preserve">agosto </w:t>
      </w:r>
      <w:r w:rsidRPr="00E01A99">
        <w:t>de 2024.</w:t>
      </w:r>
    </w:p>
    <w:p w14:paraId="57DE338E" w14:textId="7068DCC0" w:rsidR="001A3836" w:rsidRPr="004809DA" w:rsidRDefault="001A3836" w:rsidP="005F2269">
      <w:pPr>
        <w:ind w:left="567"/>
      </w:pPr>
      <w:r w:rsidRPr="004809DA">
        <w:rPr>
          <w:rFonts w:eastAsia="Times New Roman"/>
          <w:bCs/>
        </w:rPr>
        <w:t>1.2 Periodo Evaluado:</w:t>
      </w:r>
      <w:r>
        <w:tab/>
      </w:r>
      <w:r>
        <w:tab/>
      </w:r>
      <w:r>
        <w:tab/>
      </w:r>
      <w:r>
        <w:tab/>
      </w:r>
      <w:r>
        <w:tab/>
        <w:t>Primer (I) Semestre</w:t>
      </w:r>
      <w:r w:rsidRPr="00E01A99">
        <w:t xml:space="preserve"> de 202</w:t>
      </w:r>
      <w:r>
        <w:t>4</w:t>
      </w:r>
      <w:r w:rsidRPr="00E01A99">
        <w:t>.</w:t>
      </w:r>
    </w:p>
    <w:p w14:paraId="1BABEA15" w14:textId="5EB513AE" w:rsidR="001A3836" w:rsidRPr="004809DA" w:rsidRDefault="001A3836" w:rsidP="005F2269">
      <w:pPr>
        <w:ind w:left="567"/>
      </w:pPr>
      <w:r w:rsidRPr="004809DA">
        <w:t>1.3 Proceso y/o Dependencia:</w:t>
      </w:r>
      <w:r w:rsidR="005F2269">
        <w:tab/>
      </w:r>
      <w:r w:rsidR="005F2269">
        <w:tab/>
      </w:r>
      <w:r w:rsidR="005F2269">
        <w:tab/>
      </w:r>
      <w:r w:rsidR="005F2269">
        <w:tab/>
      </w:r>
      <w:r w:rsidR="001645DB">
        <w:t>Oficina</w:t>
      </w:r>
      <w:r w:rsidRPr="00E01A99">
        <w:t xml:space="preserve"> de </w:t>
      </w:r>
      <w:r w:rsidR="001645DB">
        <w:t>Control</w:t>
      </w:r>
      <w:r w:rsidRPr="00E01A99">
        <w:t xml:space="preserve"> </w:t>
      </w:r>
      <w:r w:rsidR="001645DB">
        <w:t>Interno</w:t>
      </w:r>
      <w:r>
        <w:t>.</w:t>
      </w:r>
    </w:p>
    <w:p w14:paraId="3481731C" w14:textId="01E9B15B" w:rsidR="001A3836" w:rsidRDefault="001A3836" w:rsidP="005F2269">
      <w:pPr>
        <w:ind w:left="567"/>
      </w:pPr>
      <w:r w:rsidRPr="004809DA">
        <w:t>1.4 Líder Del Proceso y/o Dependencia</w:t>
      </w:r>
      <w:r w:rsidRPr="008A6ECC">
        <w:t>:</w:t>
      </w:r>
      <w:r>
        <w:tab/>
      </w:r>
      <w:r>
        <w:tab/>
        <w:t xml:space="preserve">José William </w:t>
      </w:r>
      <w:r w:rsidRPr="00E01A99">
        <w:t>Casallas Fandiño</w:t>
      </w:r>
    </w:p>
    <w:p w14:paraId="44304CB8" w14:textId="77777777" w:rsidR="001A3836" w:rsidRDefault="001A3836" w:rsidP="005F2269"/>
    <w:p w14:paraId="056E7F98" w14:textId="77777777" w:rsidR="001A3836" w:rsidRDefault="001A3836" w:rsidP="001A3836">
      <w:pPr>
        <w:pStyle w:val="Ttulo1"/>
      </w:pPr>
      <w:bookmarkStart w:id="4" w:name="_Toc175766083"/>
      <w:r w:rsidRPr="008A6ECC">
        <w:t>2. OBJETIVO.</w:t>
      </w:r>
      <w:bookmarkEnd w:id="4"/>
    </w:p>
    <w:p w14:paraId="1FDF9A79" w14:textId="77777777" w:rsidR="00337C41" w:rsidRDefault="00337C41" w:rsidP="00337C41">
      <w:pPr>
        <w:spacing w:line="276" w:lineRule="auto"/>
      </w:pPr>
    </w:p>
    <w:p w14:paraId="5C64F016" w14:textId="1F433F29" w:rsidR="001A3836" w:rsidRPr="00337C41" w:rsidRDefault="001A3836" w:rsidP="00337C41">
      <w:pPr>
        <w:spacing w:line="276" w:lineRule="auto"/>
        <w:ind w:left="567"/>
      </w:pPr>
      <w:r w:rsidRPr="00337C41">
        <w:t xml:space="preserve">La </w:t>
      </w:r>
      <w:r w:rsidR="001645DB">
        <w:t>Oficina</w:t>
      </w:r>
      <w:r w:rsidRPr="00337C41">
        <w:t xml:space="preserve"> de </w:t>
      </w:r>
      <w:r w:rsidR="001645DB">
        <w:t>Control</w:t>
      </w:r>
      <w:r w:rsidRPr="00337C41">
        <w:t xml:space="preserve"> </w:t>
      </w:r>
      <w:r w:rsidR="001645DB">
        <w:t>Interno</w:t>
      </w:r>
      <w:r w:rsidRPr="00337C41">
        <w:t xml:space="preserve"> de la Superintendencia del Subsidio Familiar, en cumplimiento de sus funciones, realizará seguimiento a los Planes de Mejoramiento producto de las Auditorías de Gestión y Calidad efectuadas durante el </w:t>
      </w:r>
      <w:r w:rsidRPr="00337C41">
        <w:rPr>
          <w:b/>
        </w:rPr>
        <w:t>primer (I) semestre de 2024</w:t>
      </w:r>
      <w:r w:rsidRPr="00337C41">
        <w:t xml:space="preserve"> diseñado por parte de los procesos auditados a fin de subsanar las situaciones detectadas; por lo que se hace necesario monitorear el grado de cumplimiento de los mismos.</w:t>
      </w:r>
    </w:p>
    <w:p w14:paraId="275B53A9" w14:textId="77777777" w:rsidR="001A3836" w:rsidRPr="009E436F" w:rsidRDefault="001A3836" w:rsidP="001A3836">
      <w:pPr>
        <w:pStyle w:val="Prrafodelista"/>
        <w:rPr>
          <w:b/>
          <w:sz w:val="22"/>
        </w:rPr>
      </w:pPr>
    </w:p>
    <w:p w14:paraId="75A541CC" w14:textId="77777777" w:rsidR="001A3836" w:rsidRPr="00E01A99" w:rsidRDefault="001A3836" w:rsidP="001A3836">
      <w:pPr>
        <w:pStyle w:val="Prrafodelista"/>
        <w:rPr>
          <w:b/>
        </w:rPr>
      </w:pPr>
    </w:p>
    <w:p w14:paraId="54BF7AEB" w14:textId="77777777" w:rsidR="001A3836" w:rsidRDefault="001A3836" w:rsidP="001A3836">
      <w:pPr>
        <w:pStyle w:val="Ttulo1"/>
      </w:pPr>
      <w:bookmarkStart w:id="5" w:name="_Toc175766084"/>
      <w:r w:rsidRPr="008A6ECC">
        <w:t>3. ALCANCE.</w:t>
      </w:r>
      <w:bookmarkEnd w:id="5"/>
    </w:p>
    <w:p w14:paraId="380BDD9C" w14:textId="77777777" w:rsidR="001A3836" w:rsidRPr="001A3836" w:rsidRDefault="001A3836" w:rsidP="001A3836"/>
    <w:p w14:paraId="50EE3AE1" w14:textId="639084AB" w:rsidR="001A3836" w:rsidRDefault="001A3836" w:rsidP="00337C41">
      <w:pPr>
        <w:pStyle w:val="Prrafodelista"/>
        <w:spacing w:line="276" w:lineRule="auto"/>
        <w:ind w:left="567"/>
      </w:pPr>
      <w:r w:rsidRPr="009E436F">
        <w:rPr>
          <w:sz w:val="22"/>
        </w:rPr>
        <w:t xml:space="preserve">Se evaluó los planes de mejoramiento por procesos, comprendido entre el 1 de </w:t>
      </w:r>
      <w:r>
        <w:rPr>
          <w:sz w:val="22"/>
        </w:rPr>
        <w:t>enero</w:t>
      </w:r>
      <w:r w:rsidRPr="009E436F">
        <w:rPr>
          <w:sz w:val="22"/>
        </w:rPr>
        <w:t xml:space="preserve">  al  3</w:t>
      </w:r>
      <w:r>
        <w:rPr>
          <w:sz w:val="22"/>
        </w:rPr>
        <w:t>0</w:t>
      </w:r>
      <w:r w:rsidRPr="009E436F">
        <w:rPr>
          <w:sz w:val="22"/>
        </w:rPr>
        <w:t xml:space="preserve"> de </w:t>
      </w:r>
      <w:r>
        <w:rPr>
          <w:sz w:val="22"/>
        </w:rPr>
        <w:t>junio</w:t>
      </w:r>
      <w:r w:rsidRPr="009E436F">
        <w:rPr>
          <w:sz w:val="22"/>
        </w:rPr>
        <w:t xml:space="preserve"> de 202</w:t>
      </w:r>
      <w:r>
        <w:rPr>
          <w:sz w:val="22"/>
        </w:rPr>
        <w:t>4</w:t>
      </w:r>
      <w:r w:rsidRPr="009E436F">
        <w:rPr>
          <w:sz w:val="22"/>
        </w:rPr>
        <w:t>, se revisó el cumplimiento de las acciones y la eficacia de los planes de mejoramiento suscritos para dar tratamiento a los hallazgos y oportunidades de mejora identificados en las auditorías internas</w:t>
      </w:r>
      <w:r>
        <w:t>.</w:t>
      </w:r>
    </w:p>
    <w:p w14:paraId="5E55AEE4" w14:textId="77777777" w:rsidR="001A3836" w:rsidRPr="00E01A99" w:rsidRDefault="001A3836" w:rsidP="001A3836">
      <w:pPr>
        <w:pStyle w:val="Prrafodelista"/>
        <w:rPr>
          <w:b/>
        </w:rPr>
      </w:pPr>
    </w:p>
    <w:p w14:paraId="0F623349" w14:textId="77777777" w:rsidR="001A3836" w:rsidRDefault="001A3836" w:rsidP="001A3836">
      <w:pPr>
        <w:pStyle w:val="Ttulo1"/>
      </w:pPr>
      <w:bookmarkStart w:id="6" w:name="_Toc175766085"/>
      <w:r w:rsidRPr="008A6ECC">
        <w:t>4. CRITERIOS</w:t>
      </w:r>
      <w:r>
        <w:t>.</w:t>
      </w:r>
      <w:bookmarkEnd w:id="6"/>
    </w:p>
    <w:p w14:paraId="6887AD2F" w14:textId="77777777" w:rsidR="001A3836" w:rsidRPr="001A3836" w:rsidRDefault="001A3836" w:rsidP="001A3836"/>
    <w:p w14:paraId="1BCAB592" w14:textId="77777777" w:rsidR="001A3836" w:rsidRPr="001A3836" w:rsidRDefault="001A3836" w:rsidP="001A3836">
      <w:pPr>
        <w:pStyle w:val="Prrafodelista"/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1A3836">
        <w:rPr>
          <w:sz w:val="22"/>
          <w:szCs w:val="22"/>
        </w:rPr>
        <w:t>Ley 87 de 1993</w:t>
      </w:r>
    </w:p>
    <w:p w14:paraId="4AA45C1C" w14:textId="77777777" w:rsidR="001A3836" w:rsidRPr="001A3836" w:rsidRDefault="001A3836" w:rsidP="001A3836">
      <w:pPr>
        <w:pStyle w:val="Prrafodelista"/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1A3836">
        <w:rPr>
          <w:sz w:val="22"/>
          <w:szCs w:val="22"/>
        </w:rPr>
        <w:t>Decreto 943 de 2014</w:t>
      </w:r>
    </w:p>
    <w:p w14:paraId="1E6E6F3F" w14:textId="77777777" w:rsidR="001A3836" w:rsidRPr="001A3836" w:rsidRDefault="001A3836" w:rsidP="001A3836">
      <w:pPr>
        <w:pStyle w:val="Prrafodelista"/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1A3836">
        <w:rPr>
          <w:sz w:val="22"/>
          <w:szCs w:val="22"/>
        </w:rPr>
        <w:t>Decreto 1499 de 2017</w:t>
      </w:r>
    </w:p>
    <w:p w14:paraId="0DAE8BE5" w14:textId="77777777" w:rsidR="001A3836" w:rsidRPr="001A3836" w:rsidRDefault="001A3836" w:rsidP="001A3836">
      <w:pPr>
        <w:pStyle w:val="Prrafodelista"/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1A3836">
        <w:rPr>
          <w:sz w:val="22"/>
          <w:szCs w:val="22"/>
        </w:rPr>
        <w:t>Decreto 648 de 2017</w:t>
      </w:r>
    </w:p>
    <w:p w14:paraId="7C399905" w14:textId="77777777" w:rsidR="001A3836" w:rsidRPr="001A3836" w:rsidRDefault="001A3836" w:rsidP="001A3836">
      <w:pPr>
        <w:pStyle w:val="Prrafodelista"/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1A3836">
        <w:rPr>
          <w:sz w:val="22"/>
          <w:szCs w:val="22"/>
        </w:rPr>
        <w:t>Decreto 2145 de 1999</w:t>
      </w:r>
    </w:p>
    <w:p w14:paraId="48B043EF" w14:textId="77777777" w:rsidR="001A3836" w:rsidRPr="001A3836" w:rsidRDefault="001A3836" w:rsidP="001A3836">
      <w:pPr>
        <w:pStyle w:val="Prrafodelista"/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1A3836">
        <w:rPr>
          <w:sz w:val="22"/>
          <w:szCs w:val="22"/>
        </w:rPr>
        <w:t>NTC ISO 9001:2015</w:t>
      </w:r>
    </w:p>
    <w:p w14:paraId="2D2B100D" w14:textId="77777777" w:rsidR="001A3836" w:rsidRPr="001A3836" w:rsidRDefault="001A3836" w:rsidP="001A3836">
      <w:pPr>
        <w:pStyle w:val="Prrafodelista"/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1A3836">
        <w:rPr>
          <w:sz w:val="22"/>
          <w:szCs w:val="22"/>
        </w:rPr>
        <w:t>MIPG</w:t>
      </w:r>
    </w:p>
    <w:p w14:paraId="68138F99" w14:textId="77777777" w:rsidR="001A3836" w:rsidRPr="001A3836" w:rsidRDefault="001A3836" w:rsidP="001A3836">
      <w:pPr>
        <w:pStyle w:val="Prrafodelista"/>
        <w:numPr>
          <w:ilvl w:val="0"/>
          <w:numId w:val="3"/>
        </w:numPr>
        <w:spacing w:line="276" w:lineRule="auto"/>
        <w:rPr>
          <w:b/>
          <w:sz w:val="22"/>
          <w:szCs w:val="22"/>
        </w:rPr>
      </w:pPr>
      <w:r w:rsidRPr="001A3836">
        <w:rPr>
          <w:sz w:val="22"/>
          <w:szCs w:val="22"/>
        </w:rPr>
        <w:t>Programa Anual de Auditoría</w:t>
      </w:r>
    </w:p>
    <w:p w14:paraId="5178C85B" w14:textId="77777777" w:rsidR="001A3836" w:rsidRDefault="001A3836" w:rsidP="001A3836">
      <w:pPr>
        <w:rPr>
          <w:b/>
        </w:rPr>
      </w:pPr>
    </w:p>
    <w:p w14:paraId="19376238" w14:textId="77777777" w:rsidR="001A3836" w:rsidRPr="008A6ECC" w:rsidRDefault="001A3836" w:rsidP="001A3836">
      <w:pPr>
        <w:pStyle w:val="Ttulo1"/>
      </w:pPr>
      <w:bookmarkStart w:id="7" w:name="_Toc175766086"/>
      <w:r w:rsidRPr="008A6ECC">
        <w:lastRenderedPageBreak/>
        <w:t>5. GESTIÓN / RESULTADO DEL SEGUIMIENTO</w:t>
      </w:r>
      <w:r>
        <w:t>.</w:t>
      </w:r>
      <w:bookmarkEnd w:id="7"/>
    </w:p>
    <w:p w14:paraId="2B426F81" w14:textId="77777777" w:rsidR="001A3836" w:rsidRDefault="001A3836" w:rsidP="001A3836">
      <w:pPr>
        <w:pStyle w:val="Prrafodelista"/>
        <w:rPr>
          <w:b/>
        </w:rPr>
      </w:pPr>
    </w:p>
    <w:p w14:paraId="55C26FF6" w14:textId="57F137F6" w:rsidR="001A3836" w:rsidRPr="00667444" w:rsidRDefault="001A3836" w:rsidP="00667444">
      <w:pPr>
        <w:pStyle w:val="Prrafodelista"/>
        <w:spacing w:line="276" w:lineRule="auto"/>
        <w:ind w:left="567"/>
        <w:rPr>
          <w:sz w:val="22"/>
          <w:szCs w:val="22"/>
        </w:rPr>
      </w:pPr>
      <w:r>
        <w:rPr>
          <w:sz w:val="22"/>
          <w:szCs w:val="22"/>
        </w:rPr>
        <w:t xml:space="preserve">La </w:t>
      </w:r>
      <w:r w:rsidR="001645DB">
        <w:rPr>
          <w:sz w:val="22"/>
          <w:szCs w:val="22"/>
        </w:rPr>
        <w:t>Oficina</w:t>
      </w:r>
      <w:r>
        <w:rPr>
          <w:sz w:val="22"/>
          <w:szCs w:val="22"/>
        </w:rPr>
        <w:t xml:space="preserve"> de </w:t>
      </w:r>
      <w:r w:rsidR="001645DB">
        <w:rPr>
          <w:sz w:val="22"/>
          <w:szCs w:val="22"/>
        </w:rPr>
        <w:t>Control</w:t>
      </w:r>
      <w:r>
        <w:rPr>
          <w:sz w:val="22"/>
          <w:szCs w:val="22"/>
        </w:rPr>
        <w:t xml:space="preserve"> </w:t>
      </w:r>
      <w:r w:rsidR="001645DB">
        <w:rPr>
          <w:sz w:val="22"/>
          <w:szCs w:val="22"/>
        </w:rPr>
        <w:t>Interno</w:t>
      </w:r>
      <w:r>
        <w:rPr>
          <w:sz w:val="22"/>
          <w:szCs w:val="22"/>
        </w:rPr>
        <w:t xml:space="preserve"> al realizar el seguimiento en el periodo comprendido al </w:t>
      </w:r>
      <w:r w:rsidR="001645DB">
        <w:rPr>
          <w:sz w:val="22"/>
          <w:szCs w:val="22"/>
        </w:rPr>
        <w:t>primer</w:t>
      </w:r>
      <w:r>
        <w:rPr>
          <w:sz w:val="22"/>
          <w:szCs w:val="22"/>
        </w:rPr>
        <w:t xml:space="preserve"> (</w:t>
      </w:r>
      <w:r w:rsidR="001645DB">
        <w:rPr>
          <w:sz w:val="22"/>
          <w:szCs w:val="22"/>
        </w:rPr>
        <w:t>I) semestre del año 2024</w:t>
      </w:r>
      <w:r>
        <w:rPr>
          <w:sz w:val="22"/>
          <w:szCs w:val="22"/>
        </w:rPr>
        <w:t xml:space="preserve"> y realizando el seguimiento con la base de datos descargada del aplicativo Isolucion con </w:t>
      </w:r>
      <w:r w:rsidRPr="00DF728F">
        <w:rPr>
          <w:sz w:val="22"/>
          <w:szCs w:val="22"/>
        </w:rPr>
        <w:t xml:space="preserve">fecha </w:t>
      </w:r>
      <w:r w:rsidR="001645DB" w:rsidRPr="00DF728F">
        <w:rPr>
          <w:sz w:val="22"/>
          <w:szCs w:val="22"/>
        </w:rPr>
        <w:t>2</w:t>
      </w:r>
      <w:r w:rsidR="00175684" w:rsidRPr="00DF728F">
        <w:rPr>
          <w:sz w:val="22"/>
          <w:szCs w:val="22"/>
        </w:rPr>
        <w:t>8</w:t>
      </w:r>
      <w:r w:rsidRPr="00DF728F">
        <w:rPr>
          <w:sz w:val="22"/>
          <w:szCs w:val="22"/>
        </w:rPr>
        <w:t xml:space="preserve"> de </w:t>
      </w:r>
      <w:r w:rsidR="001645DB" w:rsidRPr="00DF728F">
        <w:rPr>
          <w:sz w:val="22"/>
          <w:szCs w:val="22"/>
        </w:rPr>
        <w:t>agosto</w:t>
      </w:r>
      <w:r w:rsidRPr="00DF728F">
        <w:rPr>
          <w:sz w:val="22"/>
          <w:szCs w:val="22"/>
        </w:rPr>
        <w:t xml:space="preserve"> de 2024, se evidencio que se </w:t>
      </w:r>
      <w:r w:rsidR="00175684" w:rsidRPr="00DF728F">
        <w:rPr>
          <w:sz w:val="22"/>
          <w:szCs w:val="22"/>
        </w:rPr>
        <w:t xml:space="preserve">para el año 2024 se </w:t>
      </w:r>
      <w:r w:rsidRPr="00DF728F">
        <w:rPr>
          <w:sz w:val="22"/>
          <w:szCs w:val="22"/>
        </w:rPr>
        <w:t xml:space="preserve">generaron un total de </w:t>
      </w:r>
      <w:r w:rsidR="00175684" w:rsidRPr="00DF728F">
        <w:rPr>
          <w:sz w:val="22"/>
          <w:szCs w:val="22"/>
        </w:rPr>
        <w:t xml:space="preserve">Cuarenta y </w:t>
      </w:r>
      <w:r w:rsidR="00F03737">
        <w:rPr>
          <w:sz w:val="22"/>
          <w:szCs w:val="22"/>
        </w:rPr>
        <w:t>Nueve</w:t>
      </w:r>
      <w:r w:rsidR="00DF728F" w:rsidRPr="00DF728F">
        <w:rPr>
          <w:sz w:val="22"/>
          <w:szCs w:val="22"/>
        </w:rPr>
        <w:t xml:space="preserve"> Hal</w:t>
      </w:r>
      <w:r w:rsidRPr="00DF728F">
        <w:rPr>
          <w:sz w:val="22"/>
          <w:szCs w:val="22"/>
        </w:rPr>
        <w:t xml:space="preserve">lazgos </w:t>
      </w:r>
      <w:r w:rsidR="00175684" w:rsidRPr="00DF728F">
        <w:rPr>
          <w:sz w:val="22"/>
          <w:szCs w:val="22"/>
        </w:rPr>
        <w:t>(4</w:t>
      </w:r>
      <w:r w:rsidR="00F03737">
        <w:rPr>
          <w:sz w:val="22"/>
          <w:szCs w:val="22"/>
        </w:rPr>
        <w:t>9</w:t>
      </w:r>
      <w:r w:rsidR="00175684" w:rsidRPr="00DF728F">
        <w:rPr>
          <w:sz w:val="22"/>
          <w:szCs w:val="22"/>
        </w:rPr>
        <w:t xml:space="preserve">) </w:t>
      </w:r>
      <w:r w:rsidRPr="00DF728F">
        <w:rPr>
          <w:sz w:val="22"/>
          <w:szCs w:val="22"/>
        </w:rPr>
        <w:t xml:space="preserve">y </w:t>
      </w:r>
      <w:r w:rsidR="00175684" w:rsidRPr="00DF728F">
        <w:rPr>
          <w:sz w:val="22"/>
          <w:szCs w:val="22"/>
        </w:rPr>
        <w:t>cinco</w:t>
      </w:r>
      <w:r w:rsidRPr="00DF728F">
        <w:rPr>
          <w:sz w:val="22"/>
          <w:szCs w:val="22"/>
        </w:rPr>
        <w:t xml:space="preserve"> (</w:t>
      </w:r>
      <w:r w:rsidR="00175684" w:rsidRPr="00DF728F">
        <w:rPr>
          <w:sz w:val="22"/>
          <w:szCs w:val="22"/>
        </w:rPr>
        <w:t>5</w:t>
      </w:r>
      <w:r w:rsidRPr="00DF728F">
        <w:rPr>
          <w:sz w:val="22"/>
          <w:szCs w:val="22"/>
        </w:rPr>
        <w:t xml:space="preserve">) oportunidades de mejora,  producto de las </w:t>
      </w:r>
      <w:r w:rsidR="00175684" w:rsidRPr="00DF728F">
        <w:rPr>
          <w:sz w:val="22"/>
          <w:szCs w:val="22"/>
        </w:rPr>
        <w:t>diez (</w:t>
      </w:r>
      <w:r w:rsidR="00667444" w:rsidRPr="00DF728F">
        <w:rPr>
          <w:sz w:val="22"/>
          <w:szCs w:val="22"/>
        </w:rPr>
        <w:t>9</w:t>
      </w:r>
      <w:r w:rsidRPr="00DF728F">
        <w:rPr>
          <w:sz w:val="22"/>
          <w:szCs w:val="22"/>
        </w:rPr>
        <w:t>)</w:t>
      </w:r>
      <w:r w:rsidRPr="00E541D3">
        <w:rPr>
          <w:sz w:val="22"/>
          <w:szCs w:val="22"/>
        </w:rPr>
        <w:t xml:space="preserve"> Auditorías Internas efectuadas por la </w:t>
      </w:r>
      <w:r w:rsidR="001645DB">
        <w:rPr>
          <w:sz w:val="22"/>
          <w:szCs w:val="22"/>
        </w:rPr>
        <w:t>Oficina</w:t>
      </w:r>
      <w:r w:rsidRPr="00E541D3">
        <w:rPr>
          <w:sz w:val="22"/>
          <w:szCs w:val="22"/>
        </w:rPr>
        <w:t xml:space="preserve"> de </w:t>
      </w:r>
      <w:r w:rsidR="001645DB">
        <w:rPr>
          <w:sz w:val="22"/>
          <w:szCs w:val="22"/>
        </w:rPr>
        <w:t>Control</w:t>
      </w:r>
      <w:r w:rsidRPr="00E541D3">
        <w:rPr>
          <w:sz w:val="22"/>
          <w:szCs w:val="22"/>
        </w:rPr>
        <w:t xml:space="preserve"> </w:t>
      </w:r>
      <w:r w:rsidR="001645DB">
        <w:rPr>
          <w:sz w:val="22"/>
          <w:szCs w:val="22"/>
        </w:rPr>
        <w:t>Interno</w:t>
      </w:r>
      <w:r w:rsidRPr="00E541D3">
        <w:rPr>
          <w:sz w:val="22"/>
          <w:szCs w:val="22"/>
        </w:rPr>
        <w:t xml:space="preserve"> de acuerdo a</w:t>
      </w:r>
      <w:r w:rsidRPr="00E541D3">
        <w:rPr>
          <w:sz w:val="22"/>
          <w:szCs w:val="22"/>
          <w:shd w:val="clear" w:color="auto" w:fill="FFFFFF"/>
        </w:rPr>
        <w:t>l Cronograma del Plan Anual de Auditorías Internas</w:t>
      </w:r>
      <w:r w:rsidRPr="00E541D3">
        <w:rPr>
          <w:sz w:val="22"/>
          <w:szCs w:val="22"/>
        </w:rPr>
        <w:t xml:space="preserve"> aprobado el </w:t>
      </w:r>
      <w:r w:rsidR="001645DB">
        <w:rPr>
          <w:sz w:val="22"/>
          <w:szCs w:val="22"/>
        </w:rPr>
        <w:t>13</w:t>
      </w:r>
      <w:r w:rsidRPr="00E541D3">
        <w:rPr>
          <w:sz w:val="22"/>
          <w:szCs w:val="22"/>
        </w:rPr>
        <w:t xml:space="preserve"> de diciembre del 202</w:t>
      </w:r>
      <w:r w:rsidR="001645DB">
        <w:rPr>
          <w:sz w:val="22"/>
          <w:szCs w:val="22"/>
        </w:rPr>
        <w:t>3</w:t>
      </w:r>
      <w:r w:rsidRPr="00E541D3">
        <w:rPr>
          <w:sz w:val="22"/>
          <w:szCs w:val="22"/>
        </w:rPr>
        <w:t xml:space="preserve"> así:</w:t>
      </w:r>
    </w:p>
    <w:p w14:paraId="74292C8D" w14:textId="77777777" w:rsidR="001A3836" w:rsidRDefault="001A3836" w:rsidP="00667444">
      <w:pPr>
        <w:pStyle w:val="Prrafodelista"/>
        <w:ind w:left="1416"/>
        <w:jc w:val="center"/>
        <w:rPr>
          <w:sz w:val="22"/>
          <w:szCs w:val="22"/>
        </w:rPr>
      </w:pPr>
    </w:p>
    <w:tbl>
      <w:tblPr>
        <w:tblW w:w="8507" w:type="dxa"/>
        <w:tblInd w:w="41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35"/>
        <w:gridCol w:w="2410"/>
        <w:gridCol w:w="1134"/>
        <w:gridCol w:w="1134"/>
        <w:gridCol w:w="1417"/>
        <w:gridCol w:w="1277"/>
      </w:tblGrid>
      <w:tr w:rsidR="001A3836" w:rsidRPr="003D62C6" w14:paraId="7B8215DB" w14:textId="77777777" w:rsidTr="005F2269">
        <w:trPr>
          <w:trHeight w:val="153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03D53" w14:textId="77777777" w:rsidR="001A3836" w:rsidRDefault="001A3836" w:rsidP="00815E1F">
            <w:pPr>
              <w:pStyle w:val="Prrafodelista"/>
              <w:ind w:left="0"/>
              <w:jc w:val="center"/>
              <w:rPr>
                <w:b/>
                <w:bCs/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No. AUDITORIA</w:t>
            </w:r>
          </w:p>
          <w:p w14:paraId="6A9F07EB" w14:textId="4B71F3BB" w:rsidR="00175684" w:rsidRPr="002A77B8" w:rsidRDefault="00175684" w:rsidP="00815E1F">
            <w:pPr>
              <w:pStyle w:val="Prrafodelista"/>
              <w:ind w:left="0"/>
              <w:jc w:val="center"/>
              <w:rPr>
                <w:sz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FB562" w14:textId="77777777" w:rsidR="001A3836" w:rsidRPr="002A77B8" w:rsidRDefault="001A3836" w:rsidP="00815E1F">
            <w:pPr>
              <w:pStyle w:val="Prrafodelista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PROCESO AUDITADO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E69D5" w14:textId="77777777" w:rsidR="001A3836" w:rsidRPr="002A77B8" w:rsidRDefault="001A3836" w:rsidP="00815E1F">
            <w:pPr>
              <w:pStyle w:val="Prrafodelista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REUNIÓN DE APERTURA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F0CAF" w14:textId="77777777" w:rsidR="001A3836" w:rsidRPr="002A77B8" w:rsidRDefault="001A3836" w:rsidP="00815E1F">
            <w:pPr>
              <w:pStyle w:val="Prrafodelista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REUNIÓN DE CIERRE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67C99" w14:textId="77777777" w:rsidR="001A3836" w:rsidRPr="002A77B8" w:rsidRDefault="001A3836" w:rsidP="00815E1F">
            <w:pPr>
              <w:pStyle w:val="Prrafodelista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HALLAZGOS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6F06B" w14:textId="77777777" w:rsidR="001A3836" w:rsidRPr="002A77B8" w:rsidRDefault="001A3836" w:rsidP="00815E1F">
            <w:pPr>
              <w:pStyle w:val="Prrafodelista"/>
              <w:ind w:left="0"/>
              <w:jc w:val="center"/>
              <w:rPr>
                <w:color w:val="FFFFFF" w:themeColor="background1"/>
                <w:sz w:val="16"/>
              </w:rPr>
            </w:pPr>
            <w:r w:rsidRPr="002A77B8">
              <w:rPr>
                <w:b/>
                <w:bCs/>
                <w:color w:val="FFFFFF" w:themeColor="background1"/>
                <w:sz w:val="16"/>
              </w:rPr>
              <w:t>OPORTUNIDADES DE MEJORA</w:t>
            </w:r>
          </w:p>
        </w:tc>
      </w:tr>
      <w:tr w:rsidR="001A3836" w:rsidRPr="003D62C6" w14:paraId="778CDF82" w14:textId="77777777" w:rsidTr="005F2269">
        <w:trPr>
          <w:trHeight w:val="4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8D5C5B" w14:textId="34439F52" w:rsidR="001A3836" w:rsidRPr="00024F1D" w:rsidRDefault="00B1239C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1CFB2D" w14:textId="17E32668" w:rsidR="001A3836" w:rsidRPr="00024F1D" w:rsidRDefault="00B1239C" w:rsidP="00B1239C">
            <w:pPr>
              <w:pStyle w:val="Prrafodelista"/>
              <w:ind w:left="0"/>
              <w:rPr>
                <w:sz w:val="16"/>
              </w:rPr>
            </w:pPr>
            <w:r>
              <w:rPr>
                <w:sz w:val="16"/>
              </w:rPr>
              <w:t>Proceso Gestión Jurídica 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DCF1AB" w14:textId="506BAD78" w:rsidR="001A3836" w:rsidRPr="00024F1D" w:rsidRDefault="00E1784E" w:rsidP="00E1784E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7-02-2024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3024EF" w14:textId="137B0A08" w:rsidR="001A3836" w:rsidRPr="00024F1D" w:rsidRDefault="00E1784E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667444">
              <w:rPr>
                <w:sz w:val="16"/>
              </w:rPr>
              <w:t>2</w:t>
            </w:r>
            <w:r>
              <w:rPr>
                <w:sz w:val="16"/>
              </w:rPr>
              <w:t>-03-2024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05A950" w14:textId="0A8150ED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D164A" w14:textId="1E0A4BFF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1A3836" w:rsidRPr="003D62C6" w14:paraId="6D43D477" w14:textId="77777777" w:rsidTr="005F2269">
        <w:trPr>
          <w:trHeight w:val="37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677B21" w14:textId="2143E67B" w:rsidR="001A3836" w:rsidRPr="00024F1D" w:rsidRDefault="00B1239C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EB9967" w14:textId="6D01A0E4" w:rsidR="001A3836" w:rsidRPr="00024F1D" w:rsidRDefault="00B1239C" w:rsidP="00815E1F">
            <w:pPr>
              <w:pStyle w:val="Prrafodelista"/>
              <w:ind w:left="0"/>
              <w:rPr>
                <w:sz w:val="16"/>
              </w:rPr>
            </w:pPr>
            <w:r>
              <w:rPr>
                <w:sz w:val="16"/>
              </w:rPr>
              <w:t>Proceso Planeación Institucional 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68B400" w14:textId="41B0CD49" w:rsidR="001A3836" w:rsidRPr="00024F1D" w:rsidRDefault="00E1784E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8-02-2024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CE2497" w14:textId="1CE982A3" w:rsidR="001A3836" w:rsidRPr="00024F1D" w:rsidRDefault="00667444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  <w:r w:rsidR="00E1784E">
              <w:rPr>
                <w:sz w:val="16"/>
              </w:rPr>
              <w:t>-0</w:t>
            </w:r>
            <w:r>
              <w:rPr>
                <w:sz w:val="16"/>
              </w:rPr>
              <w:t>4</w:t>
            </w:r>
            <w:r w:rsidR="00E1784E">
              <w:rPr>
                <w:sz w:val="16"/>
              </w:rPr>
              <w:t>-2024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5E7E5C" w14:textId="0C123C73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227088" w14:textId="32A5ADD8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1A3836" w:rsidRPr="003D62C6" w14:paraId="591081A7" w14:textId="77777777" w:rsidTr="005F2269">
        <w:trPr>
          <w:trHeight w:val="3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AC8DF" w14:textId="44EDC06B" w:rsidR="001A3836" w:rsidRPr="00024F1D" w:rsidRDefault="00B1239C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3905BB" w14:textId="0772224D" w:rsidR="001A3836" w:rsidRPr="00024F1D" w:rsidRDefault="28A84CE7" w:rsidP="37CABCF2">
            <w:pPr>
              <w:pStyle w:val="Prrafodelista"/>
              <w:ind w:left="0"/>
              <w:rPr>
                <w:sz w:val="16"/>
                <w:szCs w:val="16"/>
              </w:rPr>
            </w:pPr>
            <w:r w:rsidRPr="37CABCF2">
              <w:rPr>
                <w:sz w:val="16"/>
                <w:szCs w:val="16"/>
              </w:rPr>
              <w:t>Auditoría</w:t>
            </w:r>
            <w:r w:rsidR="00B1239C" w:rsidRPr="37CABCF2">
              <w:rPr>
                <w:sz w:val="16"/>
                <w:szCs w:val="16"/>
              </w:rPr>
              <w:t xml:space="preserve"> Interna SIC Proceso Gestión del Talento Humano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9D8DEE" w14:textId="1E25C4F0" w:rsidR="001A3836" w:rsidRPr="00024F1D" w:rsidRDefault="00667444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 w:rsidR="00E1784E">
              <w:rPr>
                <w:sz w:val="16"/>
              </w:rPr>
              <w:t>-0</w:t>
            </w:r>
            <w:r>
              <w:rPr>
                <w:sz w:val="16"/>
              </w:rPr>
              <w:t>2</w:t>
            </w:r>
            <w:r w:rsidR="00E1784E">
              <w:rPr>
                <w:sz w:val="16"/>
              </w:rPr>
              <w:t>-2024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5AC9BE" w14:textId="749F4F0A" w:rsidR="001A3836" w:rsidRPr="00024F1D" w:rsidRDefault="00667444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  <w:r w:rsidR="00E1784E">
              <w:rPr>
                <w:sz w:val="16"/>
              </w:rPr>
              <w:t>-03-2024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FA2F40" w14:textId="190AF570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F3910D" w14:textId="5476857B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A3836" w:rsidRPr="003D62C6" w14:paraId="406A89EA" w14:textId="77777777" w:rsidTr="005F2269">
        <w:trPr>
          <w:trHeight w:val="4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4ACD04" w14:textId="6FFBAA80" w:rsidR="001A3836" w:rsidRPr="00024F1D" w:rsidRDefault="00B1239C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A7FB20" w14:textId="740035BB" w:rsidR="001A3836" w:rsidRPr="00024F1D" w:rsidRDefault="00B1239C" w:rsidP="37CABCF2">
            <w:pPr>
              <w:pStyle w:val="Prrafodelista"/>
              <w:ind w:left="0"/>
              <w:rPr>
                <w:sz w:val="16"/>
                <w:szCs w:val="16"/>
              </w:rPr>
            </w:pPr>
            <w:r w:rsidRPr="37CABCF2">
              <w:rPr>
                <w:sz w:val="16"/>
                <w:szCs w:val="16"/>
              </w:rPr>
              <w:t xml:space="preserve">2024 </w:t>
            </w:r>
            <w:r w:rsidR="6939647B" w:rsidRPr="37CABCF2">
              <w:rPr>
                <w:sz w:val="16"/>
                <w:szCs w:val="16"/>
              </w:rPr>
              <w:t>auditoria</w:t>
            </w:r>
            <w:r w:rsidRPr="37CABCF2">
              <w:rPr>
                <w:sz w:val="16"/>
                <w:szCs w:val="16"/>
              </w:rPr>
              <w:t xml:space="preserve"> Proceso Interacción con el Ciudadano.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59F150" w14:textId="401CB271" w:rsidR="001A3836" w:rsidRPr="00024F1D" w:rsidRDefault="00E1784E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4-03-2024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8B591D" w14:textId="19E6AB25" w:rsidR="001A3836" w:rsidRPr="00024F1D" w:rsidRDefault="00667444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 w:rsidR="00E1784E">
              <w:rPr>
                <w:sz w:val="16"/>
              </w:rPr>
              <w:t>-04-2024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E67937" w14:textId="61EB9793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C4F7FE" w14:textId="2622BEB7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A3836" w:rsidRPr="003D62C6" w14:paraId="4FE978B3" w14:textId="77777777" w:rsidTr="005F2269">
        <w:trPr>
          <w:trHeight w:val="33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39AA27" w14:textId="183DEDFD" w:rsidR="00B1239C" w:rsidRPr="00024F1D" w:rsidRDefault="00B1239C" w:rsidP="00B1239C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417356" w14:textId="34035736" w:rsidR="001A3836" w:rsidRPr="00024F1D" w:rsidRDefault="006A41BD" w:rsidP="37CABCF2">
            <w:pPr>
              <w:pStyle w:val="Prrafodelista"/>
              <w:ind w:left="0"/>
              <w:rPr>
                <w:sz w:val="16"/>
                <w:szCs w:val="16"/>
              </w:rPr>
            </w:pPr>
            <w:r w:rsidRPr="37CABCF2">
              <w:rPr>
                <w:sz w:val="16"/>
                <w:szCs w:val="16"/>
              </w:rPr>
              <w:t xml:space="preserve">2024 </w:t>
            </w:r>
            <w:r w:rsidR="17B767E4" w:rsidRPr="37CABCF2">
              <w:rPr>
                <w:sz w:val="16"/>
                <w:szCs w:val="16"/>
              </w:rPr>
              <w:t>auditoria</w:t>
            </w:r>
            <w:r w:rsidRPr="37CABCF2">
              <w:rPr>
                <w:sz w:val="16"/>
                <w:szCs w:val="16"/>
              </w:rPr>
              <w:t xml:space="preserve"> Proceso Notificaciones y Certificaciones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F26390" w14:textId="32E7BA6B" w:rsidR="001A3836" w:rsidRPr="00024F1D" w:rsidRDefault="00E1784E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12-03-2024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E2636E" w14:textId="10896523" w:rsidR="001A3836" w:rsidRPr="00024F1D" w:rsidRDefault="00667444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 w:rsidR="00E1784E">
              <w:rPr>
                <w:sz w:val="16"/>
              </w:rPr>
              <w:t>-04-2024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0D3DD1" w14:textId="1DFB43EE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094002" w14:textId="4B69C5F2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A3836" w:rsidRPr="003D62C6" w14:paraId="636EDE0C" w14:textId="77777777" w:rsidTr="005F2269">
        <w:trPr>
          <w:trHeight w:val="27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C83B20" w14:textId="1ADFB171" w:rsidR="001A3836" w:rsidRPr="00024F1D" w:rsidRDefault="00B1239C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911B21" w14:textId="30EBB4C7" w:rsidR="001A3836" w:rsidRPr="00024F1D" w:rsidRDefault="006A41BD" w:rsidP="37CABCF2">
            <w:pPr>
              <w:pStyle w:val="Prrafodelista"/>
              <w:ind w:left="0"/>
              <w:rPr>
                <w:sz w:val="16"/>
                <w:szCs w:val="16"/>
              </w:rPr>
            </w:pPr>
            <w:r w:rsidRPr="37CABCF2">
              <w:rPr>
                <w:sz w:val="16"/>
                <w:szCs w:val="16"/>
              </w:rPr>
              <w:t xml:space="preserve">2024 </w:t>
            </w:r>
            <w:r w:rsidR="3DACD3C0" w:rsidRPr="37CABCF2">
              <w:rPr>
                <w:sz w:val="16"/>
                <w:szCs w:val="16"/>
              </w:rPr>
              <w:t>auditoría</w:t>
            </w:r>
            <w:r w:rsidRPr="37CABCF2">
              <w:rPr>
                <w:sz w:val="16"/>
                <w:szCs w:val="16"/>
              </w:rPr>
              <w:t xml:space="preserve"> interna proceso de estudios especiales y evaluación de proyectos.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CABF65" w14:textId="0DC35AD5" w:rsidR="001A3836" w:rsidRPr="00024F1D" w:rsidRDefault="00E1784E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16-05-2024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1D49A7" w14:textId="1A80482A" w:rsidR="001A3836" w:rsidRPr="00024F1D" w:rsidRDefault="00E1784E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31-07-2024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9F5BD7" w14:textId="33DBAF81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932E96" w14:textId="0DE8B27F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A3836" w:rsidRPr="003D62C6" w14:paraId="0574B1FF" w14:textId="77777777" w:rsidTr="005F2269">
        <w:trPr>
          <w:trHeight w:val="34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495CFC" w14:textId="12A70E2D" w:rsidR="001A3836" w:rsidRPr="00024F1D" w:rsidRDefault="00B1239C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810C3C" w14:textId="19B4064B" w:rsidR="001A3836" w:rsidRPr="00024F1D" w:rsidRDefault="00E1784E" w:rsidP="37CABCF2">
            <w:pPr>
              <w:pStyle w:val="Prrafodelista"/>
              <w:ind w:left="0"/>
              <w:rPr>
                <w:sz w:val="16"/>
                <w:szCs w:val="16"/>
              </w:rPr>
            </w:pPr>
            <w:r w:rsidRPr="37CABCF2">
              <w:rPr>
                <w:sz w:val="16"/>
                <w:szCs w:val="16"/>
              </w:rPr>
              <w:t xml:space="preserve">2024 </w:t>
            </w:r>
            <w:r w:rsidR="778B9FAF" w:rsidRPr="37CABCF2">
              <w:rPr>
                <w:sz w:val="16"/>
                <w:szCs w:val="16"/>
              </w:rPr>
              <w:t>auditoria</w:t>
            </w:r>
            <w:r w:rsidRPr="37CABCF2">
              <w:rPr>
                <w:sz w:val="16"/>
                <w:szCs w:val="16"/>
              </w:rPr>
              <w:t xml:space="preserve"> Gestión de Sistemas de Información.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BF27B8" w14:textId="465D423B" w:rsidR="001A3836" w:rsidRPr="00024F1D" w:rsidRDefault="00E1784E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17-05-2024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63BA73" w14:textId="02C2BC83" w:rsidR="001A3836" w:rsidRPr="00024F1D" w:rsidRDefault="00E1784E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2-08-2024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F4AA50" w14:textId="33146251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36A56B" w14:textId="300C8F66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1A3836" w:rsidRPr="003D62C6" w14:paraId="7065EC97" w14:textId="77777777" w:rsidTr="005F2269">
        <w:trPr>
          <w:trHeight w:val="40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DD38FC" w14:textId="2DD78AD2" w:rsidR="001A3836" w:rsidRPr="00024F1D" w:rsidRDefault="00B1239C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E018F9" w14:textId="0D59A133" w:rsidR="001A3836" w:rsidRPr="00024F1D" w:rsidRDefault="00E1784E" w:rsidP="37CABCF2">
            <w:pPr>
              <w:pStyle w:val="Prrafodelista"/>
              <w:ind w:left="0"/>
              <w:rPr>
                <w:sz w:val="16"/>
                <w:szCs w:val="16"/>
              </w:rPr>
            </w:pPr>
            <w:r w:rsidRPr="37CABCF2">
              <w:rPr>
                <w:sz w:val="16"/>
                <w:szCs w:val="16"/>
              </w:rPr>
              <w:t xml:space="preserve">2024 </w:t>
            </w:r>
            <w:r w:rsidR="3DF62F84" w:rsidRPr="37CABCF2">
              <w:rPr>
                <w:sz w:val="16"/>
                <w:szCs w:val="16"/>
              </w:rPr>
              <w:t>control</w:t>
            </w:r>
            <w:r w:rsidRPr="37CABCF2">
              <w:rPr>
                <w:sz w:val="16"/>
                <w:szCs w:val="16"/>
              </w:rPr>
              <w:t xml:space="preserve"> Legal de Cajas.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2AAF31" w14:textId="03C6905C" w:rsidR="001A3836" w:rsidRPr="00024F1D" w:rsidRDefault="00E1784E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9-05-2024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8FE77C" w14:textId="4C79FB39" w:rsidR="001A3836" w:rsidRPr="00024F1D" w:rsidRDefault="00667444" w:rsidP="00E1784E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09</w:t>
            </w:r>
            <w:r w:rsidR="00E1784E">
              <w:rPr>
                <w:sz w:val="16"/>
              </w:rPr>
              <w:t>-07-2024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B03D1E" w14:textId="304B2634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1</w:t>
            </w:r>
            <w:r w:rsidR="00F03737">
              <w:rPr>
                <w:sz w:val="16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55CCC" w14:textId="503F16BF" w:rsidR="001A3836" w:rsidRPr="00024F1D" w:rsidRDefault="003B4AD3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1A3836" w:rsidRPr="003D62C6" w14:paraId="5B1C268D" w14:textId="77777777" w:rsidTr="005F2269">
        <w:trPr>
          <w:trHeight w:val="41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32436F" w14:textId="7CC4BD66" w:rsidR="001A3836" w:rsidRPr="00667444" w:rsidRDefault="00B1239C" w:rsidP="00815E1F">
            <w:pPr>
              <w:pStyle w:val="Prrafodelista"/>
              <w:ind w:left="0"/>
              <w:jc w:val="center"/>
              <w:rPr>
                <w:sz w:val="16"/>
              </w:rPr>
            </w:pPr>
            <w:r w:rsidRPr="00667444">
              <w:rPr>
                <w:sz w:val="16"/>
              </w:rPr>
              <w:t>403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51C66D" w14:textId="7DC8C61C" w:rsidR="001A3836" w:rsidRPr="00667444" w:rsidRDefault="00E1784E" w:rsidP="00815E1F">
            <w:pPr>
              <w:pStyle w:val="Prrafodelista"/>
              <w:ind w:left="0"/>
              <w:rPr>
                <w:sz w:val="16"/>
              </w:rPr>
            </w:pPr>
            <w:r w:rsidRPr="00667444">
              <w:rPr>
                <w:sz w:val="16"/>
              </w:rPr>
              <w:t xml:space="preserve">2024 </w:t>
            </w:r>
            <w:r w:rsidR="00667444" w:rsidRPr="00667444">
              <w:rPr>
                <w:sz w:val="16"/>
              </w:rPr>
              <w:t>auditoria</w:t>
            </w:r>
            <w:r w:rsidRPr="00667444">
              <w:rPr>
                <w:sz w:val="16"/>
              </w:rPr>
              <w:t xml:space="preserve"> Proceso Visitas a Entes Vigilados.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3619EA" w14:textId="79388412" w:rsidR="001A3836" w:rsidRPr="00024F1D" w:rsidRDefault="00E1784E" w:rsidP="00E1784E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13-06-2024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8D096F" w14:textId="0A4B744E" w:rsidR="001A3836" w:rsidRPr="00024F1D" w:rsidRDefault="00667444" w:rsidP="00815E1F">
            <w:pPr>
              <w:pStyle w:val="Prrafodelista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12-8-2024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AFE907" w14:textId="3DD6723B" w:rsidR="001A3836" w:rsidRPr="00024F1D" w:rsidRDefault="00F03737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8B7535" w14:textId="676B2A6E" w:rsidR="001A3836" w:rsidRPr="00024F1D" w:rsidRDefault="00667444" w:rsidP="00815E1F">
            <w:pPr>
              <w:pStyle w:val="Prrafodelista"/>
              <w:ind w:left="7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A3836" w:rsidRPr="003D62C6" w14:paraId="0035CCCD" w14:textId="77777777" w:rsidTr="005F2269">
        <w:trPr>
          <w:trHeight w:val="425"/>
        </w:trPr>
        <w:tc>
          <w:tcPr>
            <w:tcW w:w="58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756EE" w14:textId="7D9F9B6B" w:rsidR="001A3836" w:rsidRPr="003D62C6" w:rsidRDefault="556CF056" w:rsidP="37CABCF2">
            <w:pPr>
              <w:rPr>
                <w:sz w:val="16"/>
                <w:szCs w:val="16"/>
              </w:rPr>
            </w:pPr>
            <w:r w:rsidRPr="37CABCF2">
              <w:rPr>
                <w:b/>
                <w:bCs/>
                <w:lang w:val="es-ES"/>
              </w:rPr>
              <w:t>TOTAL,</w:t>
            </w:r>
            <w:r w:rsidR="001A3836" w:rsidRPr="37CABCF2">
              <w:rPr>
                <w:b/>
                <w:bCs/>
                <w:lang w:val="es-ES"/>
              </w:rPr>
              <w:t xml:space="preserve"> HALLAZGOS Y OPORTUNIDADES DE MEJORA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4EB9C3" w14:textId="19F5C504" w:rsidR="001A3836" w:rsidRPr="00053379" w:rsidRDefault="003B4AD3" w:rsidP="00815E1F">
            <w:pPr>
              <w:pStyle w:val="Prrafodelista"/>
              <w:ind w:left="0"/>
              <w:jc w:val="center"/>
              <w:rPr>
                <w:b/>
                <w:sz w:val="22"/>
              </w:rPr>
            </w:pPr>
            <w:r w:rsidRPr="00053379">
              <w:rPr>
                <w:b/>
                <w:sz w:val="22"/>
              </w:rPr>
              <w:t>4</w:t>
            </w:r>
            <w:r w:rsidR="00F03737">
              <w:rPr>
                <w:b/>
                <w:sz w:val="22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92463" w14:textId="5D35A31C" w:rsidR="001A3836" w:rsidRPr="00053379" w:rsidRDefault="00053379" w:rsidP="00815E1F">
            <w:pPr>
              <w:pStyle w:val="Prrafodelista"/>
              <w:ind w:left="708"/>
              <w:rPr>
                <w:b/>
                <w:sz w:val="22"/>
              </w:rPr>
            </w:pPr>
            <w:r w:rsidRPr="00053379">
              <w:rPr>
                <w:b/>
                <w:sz w:val="22"/>
              </w:rPr>
              <w:t>5</w:t>
            </w:r>
          </w:p>
        </w:tc>
      </w:tr>
    </w:tbl>
    <w:p w14:paraId="7F4E027E" w14:textId="10C7B3C3" w:rsidR="001A3836" w:rsidRDefault="001A3836" w:rsidP="00667444">
      <w:pPr>
        <w:ind w:left="708"/>
        <w:rPr>
          <w:b/>
        </w:rPr>
      </w:pPr>
    </w:p>
    <w:p w14:paraId="5847F736" w14:textId="234BE7EC" w:rsidR="00667444" w:rsidRDefault="005F2269" w:rsidP="37CABCF2">
      <w:pPr>
        <w:rPr>
          <w:b/>
          <w:bCs/>
        </w:rPr>
      </w:pPr>
      <w:r>
        <w:rPr>
          <w:b/>
          <w:bCs/>
        </w:rPr>
        <w:t xml:space="preserve">Nota: La </w:t>
      </w:r>
      <w:r w:rsidR="00DF728F" w:rsidRPr="37CABCF2">
        <w:rPr>
          <w:b/>
          <w:bCs/>
        </w:rPr>
        <w:t>Auditoria Almacén e Inventarios</w:t>
      </w:r>
      <w:r>
        <w:rPr>
          <w:b/>
          <w:bCs/>
        </w:rPr>
        <w:t xml:space="preserve"> No. 402</w:t>
      </w:r>
      <w:r w:rsidR="00DF728F" w:rsidRPr="37CABCF2">
        <w:rPr>
          <w:b/>
          <w:bCs/>
        </w:rPr>
        <w:t xml:space="preserve">: </w:t>
      </w:r>
      <w:r w:rsidR="00DF728F">
        <w:t xml:space="preserve">Esta auditoria se encontraba planeada para </w:t>
      </w:r>
      <w:r w:rsidR="004F4231">
        <w:t xml:space="preserve">realizarse en </w:t>
      </w:r>
      <w:r w:rsidR="00DF728F">
        <w:t xml:space="preserve">el </w:t>
      </w:r>
      <w:r w:rsidR="00713219">
        <w:t xml:space="preserve">mes de junio </w:t>
      </w:r>
      <w:r w:rsidR="004F4231">
        <w:t>del 2024</w:t>
      </w:r>
      <w:r w:rsidR="00DF728F">
        <w:t xml:space="preserve">, </w:t>
      </w:r>
      <w:r w:rsidR="00713219">
        <w:t xml:space="preserve">debido a </w:t>
      </w:r>
      <w:r w:rsidR="00DF728F">
        <w:t xml:space="preserve">solicitud del </w:t>
      </w:r>
      <w:r w:rsidR="004F4231">
        <w:t xml:space="preserve">líder del </w:t>
      </w:r>
      <w:r w:rsidR="00DF728F">
        <w:t>proceso</w:t>
      </w:r>
      <w:r w:rsidR="004F4231">
        <w:t xml:space="preserve"> </w:t>
      </w:r>
      <w:r w:rsidR="00713219">
        <w:t xml:space="preserve">y por situaciones administrativas del Grupo de Coordinación Administrativa fue </w:t>
      </w:r>
      <w:r w:rsidR="004F4231">
        <w:t>aplazada</w:t>
      </w:r>
      <w:r w:rsidR="00713219">
        <w:t xml:space="preserve"> para el mes de julio de 2024.</w:t>
      </w:r>
      <w:bookmarkStart w:id="8" w:name="_GoBack"/>
      <w:bookmarkEnd w:id="8"/>
    </w:p>
    <w:p w14:paraId="18D8E1B2" w14:textId="1F1A449D" w:rsidR="00DF728F" w:rsidRDefault="00DF728F" w:rsidP="001A3836">
      <w:pPr>
        <w:rPr>
          <w:b/>
        </w:rPr>
      </w:pPr>
    </w:p>
    <w:p w14:paraId="4DC6F82D" w14:textId="652BB894" w:rsidR="00DF728F" w:rsidRDefault="00DF728F" w:rsidP="001A3836">
      <w:pPr>
        <w:rPr>
          <w:b/>
        </w:rPr>
      </w:pPr>
    </w:p>
    <w:p w14:paraId="5954E4A0" w14:textId="5140AF36" w:rsidR="00DF728F" w:rsidRDefault="00DF728F" w:rsidP="001A3836">
      <w:pPr>
        <w:rPr>
          <w:b/>
        </w:rPr>
      </w:pPr>
    </w:p>
    <w:p w14:paraId="398E96F7" w14:textId="77777777" w:rsidR="00DF728F" w:rsidRPr="001A10C9" w:rsidRDefault="00DF728F" w:rsidP="001A3836">
      <w:pPr>
        <w:rPr>
          <w:b/>
        </w:rPr>
      </w:pPr>
    </w:p>
    <w:p w14:paraId="475CF546" w14:textId="77777777" w:rsidR="005F2269" w:rsidRDefault="005F2269" w:rsidP="001A3836">
      <w:pPr>
        <w:pStyle w:val="Ttulo1"/>
      </w:pPr>
      <w:bookmarkStart w:id="9" w:name="_Toc175766087"/>
    </w:p>
    <w:p w14:paraId="543A6694" w14:textId="77777777" w:rsidR="005F2269" w:rsidRDefault="005F2269" w:rsidP="001A3836">
      <w:pPr>
        <w:pStyle w:val="Ttulo1"/>
      </w:pPr>
    </w:p>
    <w:p w14:paraId="5F7E2809" w14:textId="77777777" w:rsidR="005F2269" w:rsidRDefault="005F2269" w:rsidP="001A3836">
      <w:pPr>
        <w:pStyle w:val="Ttulo1"/>
      </w:pPr>
    </w:p>
    <w:p w14:paraId="65096970" w14:textId="77777777" w:rsidR="001A3836" w:rsidRDefault="001A3836" w:rsidP="001A3836">
      <w:pPr>
        <w:pStyle w:val="Ttulo1"/>
      </w:pPr>
      <w:r w:rsidRPr="008A6ECC">
        <w:t>6. SEGUIMIENTO INFORME PERÍODO ANTERIOR</w:t>
      </w:r>
      <w:r>
        <w:t>.</w:t>
      </w:r>
      <w:bookmarkEnd w:id="9"/>
    </w:p>
    <w:p w14:paraId="5F0E6C48" w14:textId="77777777" w:rsidR="005F2269" w:rsidRPr="005F2269" w:rsidRDefault="005F2269" w:rsidP="005F2269"/>
    <w:p w14:paraId="3C4DE754" w14:textId="3DA159D5" w:rsidR="001A3836" w:rsidRDefault="001A3836" w:rsidP="005F2269">
      <w:pPr>
        <w:pStyle w:val="Prrafodelista"/>
        <w:ind w:left="0"/>
        <w:rPr>
          <w:sz w:val="22"/>
          <w:szCs w:val="22"/>
        </w:rPr>
      </w:pPr>
      <w:r>
        <w:rPr>
          <w:sz w:val="22"/>
          <w:szCs w:val="22"/>
        </w:rPr>
        <w:t xml:space="preserve">En el periodo revisado por parte de la </w:t>
      </w:r>
      <w:r w:rsidR="001645DB">
        <w:rPr>
          <w:sz w:val="22"/>
          <w:szCs w:val="22"/>
        </w:rPr>
        <w:t>Oficina</w:t>
      </w:r>
      <w:r>
        <w:rPr>
          <w:sz w:val="22"/>
          <w:szCs w:val="22"/>
        </w:rPr>
        <w:t xml:space="preserve"> de </w:t>
      </w:r>
      <w:r w:rsidR="001645DB">
        <w:rPr>
          <w:sz w:val="22"/>
          <w:szCs w:val="22"/>
        </w:rPr>
        <w:t>Control</w:t>
      </w:r>
      <w:r>
        <w:rPr>
          <w:sz w:val="22"/>
          <w:szCs w:val="22"/>
        </w:rPr>
        <w:t xml:space="preserve"> </w:t>
      </w:r>
      <w:r w:rsidR="001645DB">
        <w:rPr>
          <w:sz w:val="22"/>
          <w:szCs w:val="22"/>
        </w:rPr>
        <w:t>Interno</w:t>
      </w:r>
      <w:r>
        <w:rPr>
          <w:sz w:val="22"/>
          <w:szCs w:val="22"/>
        </w:rPr>
        <w:t xml:space="preserve"> correspondiente al consolidado del primer (I) y segundo (II) semestre del año 2023 se realiza un análisis de todas las “no conformidades” y se visualizan las siguientes </w:t>
      </w:r>
      <w:r w:rsidRPr="00D44E10">
        <w:rPr>
          <w:sz w:val="22"/>
          <w:szCs w:val="22"/>
        </w:rPr>
        <w:t>actuaciones</w:t>
      </w:r>
      <w:r>
        <w:rPr>
          <w:sz w:val="22"/>
          <w:szCs w:val="22"/>
        </w:rPr>
        <w:t xml:space="preserve"> y/o observaciones a la fecha </w:t>
      </w:r>
      <w:r w:rsidRPr="00D44E10">
        <w:rPr>
          <w:sz w:val="22"/>
          <w:szCs w:val="22"/>
        </w:rPr>
        <w:t xml:space="preserve">frente a los hallazgos y oportunidades de mejora creados en el aplicativo Isolucion </w:t>
      </w:r>
      <w:r>
        <w:rPr>
          <w:sz w:val="22"/>
          <w:szCs w:val="22"/>
        </w:rPr>
        <w:t>por cada uno de los líderes de cada proceso así:</w:t>
      </w:r>
    </w:p>
    <w:p w14:paraId="72001665" w14:textId="30291B0B" w:rsidR="006E199B" w:rsidRDefault="006E199B" w:rsidP="006E199B"/>
    <w:p w14:paraId="36087E2C" w14:textId="3C9B505E" w:rsidR="002A571C" w:rsidRDefault="006E199B" w:rsidP="001A3836">
      <w:r>
        <w:t xml:space="preserve">Se </w:t>
      </w:r>
      <w:r w:rsidR="00D56A64">
        <w:t>realizó</w:t>
      </w:r>
      <w:r>
        <w:t xml:space="preserve"> el cierre de </w:t>
      </w:r>
      <w:r w:rsidR="002A571C">
        <w:t xml:space="preserve">cuarenta y </w:t>
      </w:r>
      <w:r w:rsidR="002104B0">
        <w:t>nueve</w:t>
      </w:r>
      <w:r w:rsidR="002A571C">
        <w:t xml:space="preserve"> (</w:t>
      </w:r>
      <w:r>
        <w:t>4</w:t>
      </w:r>
      <w:r w:rsidR="002104B0">
        <w:t>9</w:t>
      </w:r>
      <w:r w:rsidR="002A571C">
        <w:t>)</w:t>
      </w:r>
      <w:r>
        <w:t xml:space="preserve"> hallazgos y de </w:t>
      </w:r>
      <w:r w:rsidR="002A571C">
        <w:t>veinte (</w:t>
      </w:r>
      <w:r>
        <w:t>20</w:t>
      </w:r>
      <w:r w:rsidR="002A571C">
        <w:t>)</w:t>
      </w:r>
      <w:r>
        <w:t xml:space="preserve"> Oportunidades de mejora</w:t>
      </w:r>
      <w:r w:rsidR="001753F2">
        <w:t xml:space="preserve"> de las auditorías realizadas en el Año 2023</w:t>
      </w:r>
      <w:r>
        <w:t xml:space="preserve">, </w:t>
      </w:r>
      <w:r w:rsidR="002A571C">
        <w:t>lo que representa un 9</w:t>
      </w:r>
      <w:r w:rsidR="006F6911">
        <w:t>7.2</w:t>
      </w:r>
      <w:r w:rsidR="002A571C">
        <w:t xml:space="preserve">% de planes de mejora cerrados y el </w:t>
      </w:r>
      <w:r w:rsidR="006F6911">
        <w:t>2.8</w:t>
      </w:r>
      <w:r w:rsidR="002A571C">
        <w:t xml:space="preserve">% representados por </w:t>
      </w:r>
      <w:r w:rsidR="002104B0">
        <w:t>un</w:t>
      </w:r>
      <w:r w:rsidR="002A571C">
        <w:t xml:space="preserve"> (</w:t>
      </w:r>
      <w:r w:rsidR="002104B0">
        <w:t>1</w:t>
      </w:r>
      <w:r w:rsidR="002A571C">
        <w:t xml:space="preserve">) hallazgos y una (1) oportunidad de mejora, pendientes de reformulación para dos (2) procesos Control legal de Cajas de Compensación Familiar y Gestión Jurídica. </w:t>
      </w:r>
    </w:p>
    <w:p w14:paraId="77785B47" w14:textId="60A85D19" w:rsidR="001A3836" w:rsidRDefault="002A571C" w:rsidP="001A3836">
      <w:r>
        <w:t xml:space="preserve"> </w:t>
      </w:r>
    </w:p>
    <w:tbl>
      <w:tblPr>
        <w:tblW w:w="878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134"/>
        <w:gridCol w:w="1559"/>
        <w:gridCol w:w="1276"/>
      </w:tblGrid>
      <w:tr w:rsidR="002104B0" w:rsidRPr="00A57AE5" w14:paraId="2B11A6BF" w14:textId="77777777" w:rsidTr="37CABCF2">
        <w:trPr>
          <w:trHeight w:val="57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842F" w14:textId="734512BC" w:rsidR="00A57AE5" w:rsidRPr="00A57AE5" w:rsidRDefault="00A57AE5" w:rsidP="006E199B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Procesos Auditados año 2023</w:t>
            </w:r>
            <w:r w:rsidR="006E199B">
              <w:rPr>
                <w:rFonts w:ascii="Calibri" w:eastAsia="Times New Roman" w:hAnsi="Calibri" w:cs="Calibri"/>
                <w:color w:val="auto"/>
                <w:lang w:eastAsia="es-CO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E08E" w14:textId="77777777" w:rsidR="00A57AE5" w:rsidRPr="00A57AE5" w:rsidRDefault="00A57AE5" w:rsidP="006E199B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Hallazgo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8D90" w14:textId="77777777" w:rsidR="00A57AE5" w:rsidRPr="00A57AE5" w:rsidRDefault="00A57AE5" w:rsidP="00A57AE5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Oportunidad de Mejora.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AF52" w14:textId="77777777" w:rsidR="00A57AE5" w:rsidRPr="00A57AE5" w:rsidRDefault="00A57AE5" w:rsidP="006E199B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Total general</w:t>
            </w:r>
          </w:p>
        </w:tc>
      </w:tr>
      <w:tr w:rsidR="006E199B" w:rsidRPr="00A57AE5" w14:paraId="4C9EDBE4" w14:textId="77777777" w:rsidTr="37CABCF2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36AB93" w14:textId="77777777" w:rsidR="00A57AE5" w:rsidRPr="00A57AE5" w:rsidRDefault="00A57AE5" w:rsidP="00A57AE5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Cerrada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611D76" w14:textId="3AEEA6E0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4</w:t>
            </w:r>
            <w:r w:rsidR="002104B0">
              <w:rPr>
                <w:rFonts w:ascii="Calibri" w:eastAsia="Times New Roman" w:hAnsi="Calibri" w:cs="Calibri"/>
                <w:color w:val="auto"/>
                <w:lang w:eastAsia="es-CO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B429C2" w14:textId="77777777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B2D4EA" w14:textId="7986CADB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6</w:t>
            </w:r>
            <w:r w:rsidR="002104B0">
              <w:rPr>
                <w:rFonts w:ascii="Calibri" w:eastAsia="Times New Roman" w:hAnsi="Calibri" w:cs="Calibri"/>
                <w:color w:val="auto"/>
                <w:lang w:eastAsia="es-CO"/>
              </w:rPr>
              <w:t>9</w:t>
            </w:r>
          </w:p>
        </w:tc>
      </w:tr>
      <w:tr w:rsidR="006E199B" w:rsidRPr="00A57AE5" w14:paraId="67545091" w14:textId="77777777" w:rsidTr="37CABCF2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668D3A" w14:textId="38A22FC8" w:rsidR="00A57AE5" w:rsidRPr="00A57AE5" w:rsidRDefault="00A57AE5" w:rsidP="00A57AE5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Vencid</w:t>
            </w:r>
            <w:r w:rsidR="006E199B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A44A3EA" w14:textId="5CEEAF22" w:rsidR="00A57AE5" w:rsidRPr="00A57AE5" w:rsidRDefault="00DB0722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6512A8A" w14:textId="77777777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D9C481" w14:textId="5BB7A81B" w:rsidR="00A57AE5" w:rsidRPr="00A57AE5" w:rsidRDefault="00DB0722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2</w:t>
            </w:r>
          </w:p>
        </w:tc>
      </w:tr>
      <w:tr w:rsidR="00A57AE5" w:rsidRPr="00A57AE5" w14:paraId="58A4465C" w14:textId="77777777" w:rsidTr="37CABCF2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C45C" w14:textId="77777777" w:rsidR="00A57AE5" w:rsidRPr="00A57AE5" w:rsidRDefault="00A57AE5" w:rsidP="006E199B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CONTROL LEGAL DE CAJAS DE COMPENSACIÓN FAMILIAR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D6AA" w14:textId="77777777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F80B" w14:textId="05604CBD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B85B" w14:textId="77777777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A57AE5" w:rsidRPr="00A57AE5" w14:paraId="58ACC215" w14:textId="77777777" w:rsidTr="37CABCF2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2651" w14:textId="77777777" w:rsidR="00A57AE5" w:rsidRPr="00A57AE5" w:rsidRDefault="00A57AE5" w:rsidP="006E199B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GESTIÓN JURÍDICA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C4AD" w14:textId="22A35657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CCC2" w14:textId="77777777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F2E3" w14:textId="68BA9A59" w:rsidR="00A57AE5" w:rsidRPr="00A57AE5" w:rsidRDefault="00DB0722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auto"/>
                <w:lang w:eastAsia="es-CO"/>
              </w:rPr>
            </w:pPr>
            <w:r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A57AE5" w:rsidRPr="00A57AE5" w14:paraId="2ED3CFC4" w14:textId="77777777" w:rsidTr="37CABCF2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94BD" w14:textId="00DAB011" w:rsidR="00A57AE5" w:rsidRPr="00A57AE5" w:rsidRDefault="23A85E09" w:rsidP="00A57AE5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37CABCF2">
              <w:rPr>
                <w:rFonts w:ascii="Calibri" w:eastAsia="Times New Roman" w:hAnsi="Calibri" w:cs="Calibri"/>
                <w:color w:val="auto"/>
                <w:lang w:eastAsia="es-CO"/>
              </w:rPr>
              <w:t>Total,</w:t>
            </w:r>
            <w:r w:rsidR="00A57AE5" w:rsidRPr="37CABCF2">
              <w:rPr>
                <w:rFonts w:ascii="Calibri" w:eastAsia="Times New Roman" w:hAnsi="Calibri" w:cs="Calibri"/>
                <w:color w:val="auto"/>
                <w:lang w:eastAsia="es-CO"/>
              </w:rPr>
              <w:t xml:space="preserve"> general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1331" w14:textId="77777777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b/>
                <w:color w:val="auto"/>
                <w:lang w:eastAsia="es-CO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1472" w14:textId="77777777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b/>
                <w:color w:val="auto"/>
                <w:lang w:eastAsia="es-CO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247E" w14:textId="77777777" w:rsidR="00A57AE5" w:rsidRPr="00A57AE5" w:rsidRDefault="00A57AE5" w:rsidP="00A57AE5">
            <w:pPr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color w:val="auto"/>
                <w:lang w:eastAsia="es-CO"/>
              </w:rPr>
            </w:pPr>
            <w:r w:rsidRPr="00A57AE5">
              <w:rPr>
                <w:rFonts w:ascii="Calibri" w:eastAsia="Times New Roman" w:hAnsi="Calibri" w:cs="Calibri"/>
                <w:b/>
                <w:color w:val="auto"/>
                <w:lang w:eastAsia="es-CO"/>
              </w:rPr>
              <w:t>71</w:t>
            </w:r>
          </w:p>
        </w:tc>
      </w:tr>
    </w:tbl>
    <w:p w14:paraId="5F529A0B" w14:textId="6CD63611" w:rsidR="001A3836" w:rsidRDefault="001A3836" w:rsidP="001A3836"/>
    <w:p w14:paraId="70E51851" w14:textId="6C911D71" w:rsidR="00D56E46" w:rsidRDefault="002104B0" w:rsidP="001A3836">
      <w:r>
        <w:rPr>
          <w:noProof/>
          <w:lang w:eastAsia="es-CO"/>
        </w:rPr>
        <w:drawing>
          <wp:inline distT="0" distB="0" distL="0" distR="0" wp14:anchorId="16236D04" wp14:editId="3EEA76B2">
            <wp:extent cx="5586883" cy="32473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89" cy="326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5C3D" w14:textId="6DE950E8" w:rsidR="001A3836" w:rsidRDefault="001A3836" w:rsidP="001A3836"/>
    <w:p w14:paraId="2AD1BADC" w14:textId="77777777" w:rsidR="00E21719" w:rsidRPr="00251A4A" w:rsidRDefault="00E21719" w:rsidP="001A3836"/>
    <w:p w14:paraId="7D7A69C0" w14:textId="558755B9" w:rsidR="001A3836" w:rsidRPr="008F10A5" w:rsidRDefault="008F041A" w:rsidP="008F10A5">
      <w:r>
        <w:t xml:space="preserve">En el desarrollo de las auditorías realizadas durante el primer semestre del año 2024 </w:t>
      </w:r>
      <w:r w:rsidR="001A3836" w:rsidRPr="008F10A5">
        <w:t xml:space="preserve">Se evidencia en la obtención del reporte generado a los Planes de mejoramiento que se requiere revisar y dar cierre a las observaciones encontradas así: </w:t>
      </w:r>
    </w:p>
    <w:p w14:paraId="5C37E5EE" w14:textId="77777777" w:rsidR="001A3836" w:rsidRPr="008F041A" w:rsidRDefault="001A3836" w:rsidP="008F041A"/>
    <w:p w14:paraId="677CCCFA" w14:textId="31631E6C" w:rsidR="001A3836" w:rsidRPr="008F10A5" w:rsidRDefault="001A3836" w:rsidP="008F10A5">
      <w:pPr>
        <w:rPr>
          <w:highlight w:val="yellow"/>
        </w:rPr>
      </w:pPr>
      <w:r>
        <w:t>De los hallazgos y Oportunidades de mejora evidenciados en las auditorías internas realizadas y consolidadas</w:t>
      </w:r>
      <w:r w:rsidR="54C49D91">
        <w:t xml:space="preserve"> al primer semestre</w:t>
      </w:r>
      <w:r>
        <w:t xml:space="preserve"> </w:t>
      </w:r>
      <w:r w:rsidR="4FA2115B">
        <w:t>d</w:t>
      </w:r>
      <w:r>
        <w:t>el 202</w:t>
      </w:r>
      <w:r w:rsidR="008D4F26">
        <w:t>4</w:t>
      </w:r>
      <w:r>
        <w:t>, en la revisión se observó que cinc</w:t>
      </w:r>
      <w:r w:rsidR="0081236B">
        <w:t>o</w:t>
      </w:r>
      <w:r>
        <w:t xml:space="preserve"> (5) planes fueron cerrados con un cumplimiento del </w:t>
      </w:r>
      <w:r w:rsidR="0081236B">
        <w:t>9</w:t>
      </w:r>
      <w:r w:rsidR="003D3E4F">
        <w:t>%</w:t>
      </w:r>
      <w:r>
        <w:t xml:space="preserve"> </w:t>
      </w:r>
      <w:r w:rsidR="0081236B">
        <w:t xml:space="preserve">y cuarenta y nueve (49) que representa el 91% </w:t>
      </w:r>
      <w:r w:rsidR="6706B49F">
        <w:t xml:space="preserve">se evidencia que ya cuenta con </w:t>
      </w:r>
      <w:r w:rsidR="0081236B">
        <w:t xml:space="preserve">planes </w:t>
      </w:r>
      <w:r w:rsidR="052823AD">
        <w:t xml:space="preserve">de mejora y en estado </w:t>
      </w:r>
      <w:r w:rsidR="0081236B">
        <w:t>ab</w:t>
      </w:r>
      <w:r>
        <w:t>iert</w:t>
      </w:r>
      <w:r w:rsidR="0081236B">
        <w:t>o</w:t>
      </w:r>
      <w:r>
        <w:t xml:space="preserve">s con </w:t>
      </w:r>
      <w:r w:rsidR="0081236B">
        <w:t xml:space="preserve">sus respectivas </w:t>
      </w:r>
      <w:r>
        <w:t>actividade</w:t>
      </w:r>
      <w:r w:rsidR="003D3E4F">
        <w:t>s y fechas de compromiso</w:t>
      </w:r>
      <w:r w:rsidR="0081236B">
        <w:t>.</w:t>
      </w:r>
    </w:p>
    <w:p w14:paraId="39D073C7" w14:textId="77777777" w:rsidR="001A3836" w:rsidRPr="009B4F69" w:rsidRDefault="001A3836" w:rsidP="001A3836">
      <w:pPr>
        <w:ind w:left="780"/>
      </w:pPr>
    </w:p>
    <w:p w14:paraId="2861E70A" w14:textId="1A58DF15" w:rsidR="37CABCF2" w:rsidRDefault="37CABCF2"/>
    <w:p w14:paraId="65EAEE2D" w14:textId="1AD398E6" w:rsidR="001A3836" w:rsidRPr="009B4F69" w:rsidRDefault="001A3836" w:rsidP="001A3836">
      <w:pPr>
        <w:rPr>
          <w:u w:val="single"/>
        </w:rPr>
      </w:pPr>
      <w:r>
        <w:t xml:space="preserve">Tabla de cada Proceso con su número de hallazgo y/o oportunidad de mejora con las acciones pendientes </w:t>
      </w:r>
      <w:r w:rsidR="1C0CF8CE">
        <w:t>de acuerdo con</w:t>
      </w:r>
      <w:r>
        <w:t xml:space="preserve"> la base de datos </w:t>
      </w:r>
      <w:r w:rsidR="0A02275C">
        <w:t xml:space="preserve">tomada con </w:t>
      </w:r>
      <w:r>
        <w:t xml:space="preserve">corte al </w:t>
      </w:r>
      <w:r w:rsidR="008D4F26">
        <w:t>28</w:t>
      </w:r>
      <w:r>
        <w:t xml:space="preserve"> de </w:t>
      </w:r>
      <w:r w:rsidR="008D4F26">
        <w:t>agost</w:t>
      </w:r>
      <w:r>
        <w:t>o del 2024.</w:t>
      </w:r>
      <w:r w:rsidRPr="37CABCF2">
        <w:rPr>
          <w:u w:val="single"/>
        </w:rPr>
        <w:t xml:space="preserve"> </w:t>
      </w:r>
    </w:p>
    <w:p w14:paraId="524D9885" w14:textId="740364CC" w:rsidR="001A3836" w:rsidRDefault="001A3836" w:rsidP="001A3836">
      <w:pPr>
        <w:rPr>
          <w:b/>
        </w:rPr>
      </w:pPr>
    </w:p>
    <w:tbl>
      <w:tblPr>
        <w:tblW w:w="79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896"/>
        <w:gridCol w:w="1303"/>
        <w:gridCol w:w="844"/>
      </w:tblGrid>
      <w:tr w:rsidR="008D4F26" w:rsidRPr="008D4F26" w14:paraId="7C7CA8F8" w14:textId="77777777" w:rsidTr="0081236B">
        <w:trPr>
          <w:trHeight w:val="300"/>
          <w:tblHeader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4C661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Procesos Auditados año 2024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B6BAE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Hallazgo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EB006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Oportunidad de Mejora.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3D0C2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Total general</w:t>
            </w:r>
          </w:p>
        </w:tc>
      </w:tr>
      <w:tr w:rsidR="008D4F26" w:rsidRPr="008D4F26" w14:paraId="2FF573CE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6B3418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Abierta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BA5C41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45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71F3CA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A285D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49</w:t>
            </w:r>
          </w:p>
        </w:tc>
      </w:tr>
      <w:tr w:rsidR="008D4F26" w:rsidRPr="008D4F26" w14:paraId="2F59AD22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8727D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CONTROL LEGAL DE CAJAS DE COMPENSACIÓN FAMILIAR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D0F49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0305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A9A99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14</w:t>
            </w:r>
          </w:p>
        </w:tc>
      </w:tr>
      <w:tr w:rsidR="008D4F26" w:rsidRPr="008D4F26" w14:paraId="297D1156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3CB1E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816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4089B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AD97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52B5B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22ACD721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ECA76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928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9EFE0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44A80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B007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05B7084F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CBED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929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D331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ECE94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7E4F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73AE2B84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683DB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930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D5B80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C0968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18E5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69FD574A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86295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931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AE33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C97C3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716AA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5226B88A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AA26D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932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602B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22B00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86BA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F146A35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25BED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933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D6C1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96647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5B884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4CA56D66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B4D52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934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20301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A0A64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D6DA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412C6B09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2BCF2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935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7500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6EF26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13D60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6EC9580F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31CF9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936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B5B17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26B01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FE38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5533AD3A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42E5C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36373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B1F6D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15AC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19F50461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9615D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938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8F7B7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3F389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2904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2E184D48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5ACE4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939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694C0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54F22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9ACD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4AA25D91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99E31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949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6B23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0B27E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C4791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492E4662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C5FFD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ESTUDIOS ESPECIALES Y EVALUACION DE PROYECTOS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B3E5B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413E8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C860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3</w:t>
            </w:r>
          </w:p>
        </w:tc>
      </w:tr>
      <w:tr w:rsidR="008D4F26" w:rsidRPr="008D4F26" w14:paraId="27393A21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EEBE8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940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CCFA3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68E70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3199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57FA3DA3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7C506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941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E6A7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85285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27DA0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474623D5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B803D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942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37ED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5363F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F07A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1E9AE234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96DC1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GESTION DE SISTEMAS DE INFORMACION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47AF9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E97F1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7F18F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6</w:t>
            </w:r>
          </w:p>
        </w:tc>
      </w:tr>
      <w:tr w:rsidR="008D4F26" w:rsidRPr="008D4F26" w14:paraId="71C6F422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4A3E8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lastRenderedPageBreak/>
              <w:t>817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0CBE7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B47D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FE4B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02E0B4C7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0B5A8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943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5F13B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4405F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6517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559C0C9F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3E8A6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944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0DE2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86C30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B403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214B1FAA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D0CE5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945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4A4E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7FBFA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A848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2F6499DE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A7075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946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91F14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A35A7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93D6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67686A4E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F9524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9687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93D4E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182EB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6FE442C7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312C5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GESTIÓN DEL TALENTO HUMANO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3E0A3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DBB96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2326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12</w:t>
            </w:r>
          </w:p>
        </w:tc>
      </w:tr>
      <w:tr w:rsidR="008D4F26" w:rsidRPr="008D4F26" w14:paraId="5A3A1895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2B053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902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3268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93892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C0FE1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7212256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DF0E9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903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FD9E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698A3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A4E0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7117EB98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F2060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904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9C243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E77CD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6F02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76DC4473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627EC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905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64C6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D995B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109A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519ED0F5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AE87C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906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5CED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DCAD3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AF8F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00699A9A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3391E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907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3263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ED30B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32184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15751CF3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CAAA8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908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BEF6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B70AD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E49E1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2DE5A2F1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45272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910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BB3C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CEDB9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8CBF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01195738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8B3B7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911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36E37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7FBB0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F624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6440EF83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3BFA2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912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B7DDA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7C486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B289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12E01B1E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15985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914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4107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98F0F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211C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790F26BF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D06FF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915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227D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F870C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CC1AF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71CA3868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E54DD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GESTIÓN JURÍDICA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A764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8736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F5E87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10</w:t>
            </w:r>
          </w:p>
        </w:tc>
      </w:tr>
      <w:tr w:rsidR="008D4F26" w:rsidRPr="008D4F26" w14:paraId="3CD28A6A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2E60A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813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FFC01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37B4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CD5CA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BA5BC33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4CADD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815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76FA1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24A5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A665B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136E239E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1D634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916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3756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B3168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31F8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2FFD9F4D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9169B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4E040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BA39C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05F8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11517B5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51E1F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918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15A3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F9ADE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5262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6F952117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B526C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919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5C0A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C3163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F8CB1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0A800E38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35170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920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81453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307770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2E1E0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9DBB752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E2487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922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C32FF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D4676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5174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075A38ED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4902B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923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B911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B2162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CA59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6696E845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69B44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924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F37E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0553D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2C11B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2353519F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99980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INTERACCION CON EL CIUDADANO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295B1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5B178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6205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2</w:t>
            </w:r>
          </w:p>
        </w:tc>
      </w:tr>
      <w:tr w:rsidR="008D4F26" w:rsidRPr="008D4F26" w14:paraId="1E0C90C3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EF416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926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6DA1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985FC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60863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54F73582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A57AA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1F1E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9AF90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10B30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235B69C1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CACD8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VISITAS A ENTES VIGILADOS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FB489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DABFC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BAF9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2</w:t>
            </w:r>
          </w:p>
        </w:tc>
      </w:tr>
      <w:tr w:rsidR="008D4F26" w:rsidRPr="008D4F26" w14:paraId="6A9B8380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4D24E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948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4AED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5146C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D5FA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133B055B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0ACAD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lastRenderedPageBreak/>
              <w:t>950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D4741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383B8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1147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F23F9D7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492BA7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Cerrada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1C9D54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CC7C6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E446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5</w:t>
            </w:r>
          </w:p>
        </w:tc>
      </w:tr>
      <w:tr w:rsidR="008D4F26" w:rsidRPr="008D4F26" w14:paraId="4F6D9775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48AD7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GESTIÓN DEL TALENTO HUMANO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F3CD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EAD33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738E0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2</w:t>
            </w:r>
          </w:p>
        </w:tc>
      </w:tr>
      <w:tr w:rsidR="008D4F26" w:rsidRPr="008D4F26" w14:paraId="7E6F718F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8322E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909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9DDE9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30D43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0801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70C6D615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46E6B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913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CAEE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E97F3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842C8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AA09F03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FE542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NOTIFICACIONES Y CERTIFICACIONES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AD1BE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D4BC8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0DE6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0C2F4F8E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0FEA9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925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65CFB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9DCE1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B797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5994334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BAA18" w14:textId="77777777" w:rsidR="008D4F26" w:rsidRPr="008D4F26" w:rsidRDefault="008D4F26" w:rsidP="008D4F26">
            <w:pPr>
              <w:autoSpaceDE/>
              <w:autoSpaceDN/>
              <w:adjustRightInd/>
              <w:ind w:firstLineChars="100" w:firstLine="22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PLANEACIÓN INSTITUCIONAL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91456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E1B3B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7872B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2</w:t>
            </w:r>
          </w:p>
        </w:tc>
      </w:tr>
      <w:tr w:rsidR="008D4F26" w:rsidRPr="008D4F26" w14:paraId="235A7D4B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3FFC6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814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83F9F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D97CC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52935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B1D68A8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57212" w14:textId="77777777" w:rsidR="008D4F26" w:rsidRPr="008D4F26" w:rsidRDefault="008D4F26" w:rsidP="008D4F26">
            <w:pPr>
              <w:autoSpaceDE/>
              <w:autoSpaceDN/>
              <w:adjustRightInd/>
              <w:ind w:firstLineChars="200" w:firstLine="440"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921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615D9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10297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D561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1</w:t>
            </w:r>
          </w:p>
        </w:tc>
      </w:tr>
      <w:tr w:rsidR="008D4F26" w:rsidRPr="008D4F26" w14:paraId="32CB664C" w14:textId="77777777" w:rsidTr="008D4F26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44D1DD" w14:textId="77777777" w:rsidR="008D4F26" w:rsidRPr="008D4F26" w:rsidRDefault="008D4F26" w:rsidP="008D4F26">
            <w:pPr>
              <w:autoSpaceDE/>
              <w:autoSpaceDN/>
              <w:adjustRightInd/>
              <w:jc w:val="left"/>
              <w:rPr>
                <w:rFonts w:ascii="Calibri" w:eastAsia="Times New Roman" w:hAnsi="Calibri" w:cs="Calibri"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color w:val="auto"/>
                <w:lang w:eastAsia="es-CO"/>
              </w:rPr>
              <w:t>Total general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40D82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49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728BD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E2C5CF" w14:textId="77777777" w:rsidR="008D4F26" w:rsidRPr="008D4F26" w:rsidRDefault="008D4F26" w:rsidP="008D4F26">
            <w:pPr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</w:pPr>
            <w:r w:rsidRPr="008D4F26">
              <w:rPr>
                <w:rFonts w:ascii="Calibri" w:eastAsia="Times New Roman" w:hAnsi="Calibri" w:cs="Calibri"/>
                <w:b/>
                <w:bCs/>
                <w:color w:val="auto"/>
                <w:lang w:eastAsia="es-CO"/>
              </w:rPr>
              <w:t>54</w:t>
            </w:r>
          </w:p>
        </w:tc>
      </w:tr>
    </w:tbl>
    <w:p w14:paraId="408298E7" w14:textId="77777777" w:rsidR="00D56A64" w:rsidRDefault="00D56A64" w:rsidP="001A3836">
      <w:pPr>
        <w:rPr>
          <w:b/>
        </w:rPr>
      </w:pPr>
    </w:p>
    <w:p w14:paraId="3A0DE767" w14:textId="77777777" w:rsidR="009C2BD4" w:rsidRDefault="009C2BD4" w:rsidP="001A3836">
      <w:pPr>
        <w:rPr>
          <w:b/>
        </w:rPr>
      </w:pPr>
    </w:p>
    <w:p w14:paraId="42733CF3" w14:textId="77777777" w:rsidR="009C2BD4" w:rsidRDefault="009C2BD4" w:rsidP="001A3836">
      <w:pPr>
        <w:rPr>
          <w:b/>
        </w:rPr>
      </w:pPr>
    </w:p>
    <w:p w14:paraId="3930DB33" w14:textId="77777777" w:rsidR="009C2BD4" w:rsidRDefault="009C2BD4" w:rsidP="001A3836">
      <w:pPr>
        <w:rPr>
          <w:b/>
        </w:rPr>
      </w:pPr>
    </w:p>
    <w:p w14:paraId="22560161" w14:textId="77777777" w:rsidR="009C2BD4" w:rsidRDefault="009C2BD4" w:rsidP="001A3836">
      <w:pPr>
        <w:rPr>
          <w:b/>
        </w:rPr>
      </w:pPr>
    </w:p>
    <w:p w14:paraId="0999E833" w14:textId="60098CAC" w:rsidR="001A3836" w:rsidRDefault="00D56A64" w:rsidP="00467AF9">
      <w:pPr>
        <w:pStyle w:val="Ttulo1"/>
      </w:pPr>
      <w:bookmarkStart w:id="10" w:name="_Toc175766088"/>
      <w:r>
        <w:t xml:space="preserve">7. </w:t>
      </w:r>
      <w:r w:rsidR="001A3836" w:rsidRPr="00D56A64">
        <w:t>OBSERVACIONES FRENTE A LOS PLANES DE MEJORAMIENTO</w:t>
      </w:r>
      <w:bookmarkEnd w:id="10"/>
      <w:r w:rsidR="00467AF9">
        <w:t>.</w:t>
      </w:r>
    </w:p>
    <w:p w14:paraId="17329D63" w14:textId="77777777" w:rsidR="009C2BD4" w:rsidRPr="009C2BD4" w:rsidRDefault="009C2BD4" w:rsidP="009C2BD4"/>
    <w:p w14:paraId="29B3FD53" w14:textId="77777777" w:rsidR="0081236B" w:rsidRPr="0081236B" w:rsidRDefault="0081236B" w:rsidP="0081236B">
      <w:pPr>
        <w:pStyle w:val="Prrafodelista"/>
        <w:rPr>
          <w:b/>
        </w:rPr>
      </w:pPr>
    </w:p>
    <w:p w14:paraId="587FB583" w14:textId="77777777" w:rsidR="009C2BD4" w:rsidRDefault="009C2BD4" w:rsidP="00476EF0">
      <w:pPr>
        <w:rPr>
          <w:b/>
        </w:rPr>
      </w:pPr>
    </w:p>
    <w:p w14:paraId="4A560FB6" w14:textId="669963C7" w:rsidR="0081236B" w:rsidRDefault="0081236B" w:rsidP="00476EF0">
      <w:pPr>
        <w:rPr>
          <w:b/>
        </w:rPr>
      </w:pPr>
      <w:r w:rsidRPr="00476EF0">
        <w:rPr>
          <w:b/>
        </w:rPr>
        <w:t>CONTROL LEGAL DE CAJAS DE COMPENSACIÓN FAMILIAR</w:t>
      </w:r>
      <w:r w:rsidR="00467AF9">
        <w:rPr>
          <w:b/>
        </w:rPr>
        <w:t>.</w:t>
      </w:r>
    </w:p>
    <w:p w14:paraId="60FBF761" w14:textId="77777777" w:rsidR="009C2BD4" w:rsidRDefault="009C2BD4" w:rsidP="00476EF0">
      <w:pPr>
        <w:rPr>
          <w:b/>
        </w:rPr>
      </w:pPr>
    </w:p>
    <w:p w14:paraId="0DCD804F" w14:textId="759BB949" w:rsidR="00476EF0" w:rsidRPr="0081236B" w:rsidRDefault="00476EF0" w:rsidP="00476EF0">
      <w:pPr>
        <w:rPr>
          <w:b/>
        </w:rPr>
      </w:pPr>
      <w:r>
        <w:rPr>
          <w:b/>
        </w:rPr>
        <w:t xml:space="preserve">Hallazgo No. 878 del </w:t>
      </w:r>
      <w:r w:rsidR="00653C34">
        <w:rPr>
          <w:b/>
        </w:rPr>
        <w:t xml:space="preserve">año </w:t>
      </w:r>
      <w:r>
        <w:rPr>
          <w:b/>
        </w:rPr>
        <w:t>2023.</w:t>
      </w:r>
      <w:r w:rsidR="009C2BD4">
        <w:rPr>
          <w:b/>
        </w:rPr>
        <w:t xml:space="preserve"> </w:t>
      </w:r>
      <w:r w:rsidR="00653C34">
        <w:rPr>
          <w:b/>
        </w:rPr>
        <w:t xml:space="preserve">Abierto - Vencida y </w:t>
      </w:r>
      <w:r w:rsidR="009C2BD4">
        <w:rPr>
          <w:b/>
        </w:rPr>
        <w:t>Pendiente realizar Reformulación de</w:t>
      </w:r>
      <w:r w:rsidR="00653C34">
        <w:rPr>
          <w:b/>
        </w:rPr>
        <w:t>l</w:t>
      </w:r>
      <w:r w:rsidR="009C2BD4">
        <w:rPr>
          <w:b/>
        </w:rPr>
        <w:t xml:space="preserve"> plan de mejora.</w:t>
      </w:r>
    </w:p>
    <w:p w14:paraId="0BCC95F7" w14:textId="77777777" w:rsidR="009C2BD4" w:rsidRDefault="00476EF0" w:rsidP="001A3836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43CAEFDE" wp14:editId="4381ADF9">
            <wp:extent cx="6133228" cy="1212350"/>
            <wp:effectExtent l="133350" t="76200" r="134620" b="831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8277" cy="1213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CD6575" w14:textId="752C7EE6" w:rsidR="009C2BD4" w:rsidRDefault="009C2BD4" w:rsidP="001A3836">
      <w:pPr>
        <w:rPr>
          <w:b/>
        </w:rPr>
      </w:pPr>
    </w:p>
    <w:p w14:paraId="58EADBD8" w14:textId="77777777" w:rsidR="009C2BD4" w:rsidRDefault="009C2BD4" w:rsidP="001A3836">
      <w:pPr>
        <w:rPr>
          <w:b/>
        </w:rPr>
      </w:pPr>
    </w:p>
    <w:p w14:paraId="4B3E241C" w14:textId="77777777" w:rsidR="009C2BD4" w:rsidRDefault="009C2BD4" w:rsidP="001A3836">
      <w:pPr>
        <w:rPr>
          <w:b/>
        </w:rPr>
      </w:pPr>
    </w:p>
    <w:p w14:paraId="29FC2C00" w14:textId="77777777" w:rsidR="009C2BD4" w:rsidRDefault="009C2BD4" w:rsidP="001A3836">
      <w:pPr>
        <w:rPr>
          <w:b/>
        </w:rPr>
      </w:pPr>
    </w:p>
    <w:p w14:paraId="4A30D012" w14:textId="77777777" w:rsidR="009C2BD4" w:rsidRDefault="009C2BD4" w:rsidP="001A3836">
      <w:pPr>
        <w:rPr>
          <w:b/>
        </w:rPr>
      </w:pPr>
    </w:p>
    <w:p w14:paraId="4DAB14BC" w14:textId="77777777" w:rsidR="009C2BD4" w:rsidRDefault="009C2BD4" w:rsidP="001A3836">
      <w:pPr>
        <w:rPr>
          <w:b/>
        </w:rPr>
      </w:pPr>
    </w:p>
    <w:p w14:paraId="3747541A" w14:textId="77777777" w:rsidR="009C2BD4" w:rsidRDefault="009C2BD4" w:rsidP="001A3836">
      <w:pPr>
        <w:rPr>
          <w:b/>
        </w:rPr>
      </w:pPr>
    </w:p>
    <w:p w14:paraId="46724130" w14:textId="77777777" w:rsidR="009C2BD4" w:rsidRDefault="009C2BD4" w:rsidP="001A3836">
      <w:pPr>
        <w:rPr>
          <w:b/>
        </w:rPr>
      </w:pPr>
    </w:p>
    <w:p w14:paraId="283B9CD0" w14:textId="77777777" w:rsidR="009C2BD4" w:rsidRDefault="009C2BD4" w:rsidP="001A3836">
      <w:pPr>
        <w:rPr>
          <w:b/>
        </w:rPr>
      </w:pPr>
    </w:p>
    <w:p w14:paraId="57FC8A48" w14:textId="77777777" w:rsidR="009C2BD4" w:rsidRDefault="009C2BD4" w:rsidP="001A3836">
      <w:pPr>
        <w:rPr>
          <w:b/>
        </w:rPr>
      </w:pPr>
    </w:p>
    <w:p w14:paraId="519CED74" w14:textId="77777777" w:rsidR="00D15865" w:rsidRDefault="009C2BD4" w:rsidP="001A3836">
      <w:pPr>
        <w:rPr>
          <w:noProof/>
          <w:lang w:eastAsia="es-CO"/>
        </w:rPr>
      </w:pPr>
      <w:r>
        <w:rPr>
          <w:b/>
        </w:rPr>
        <w:t>Hallazgos de Auditoria realizada el 2024.</w:t>
      </w:r>
      <w:r w:rsidR="00D15865" w:rsidRPr="00D15865">
        <w:rPr>
          <w:noProof/>
          <w:lang w:eastAsia="es-CO"/>
        </w:rPr>
        <w:t xml:space="preserve"> </w:t>
      </w:r>
    </w:p>
    <w:p w14:paraId="3A34EF39" w14:textId="0C4E63AB" w:rsidR="00D15865" w:rsidRDefault="00D15865" w:rsidP="001A3836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1EE1279F" wp14:editId="58DB78E1">
            <wp:extent cx="5492819" cy="2863515"/>
            <wp:effectExtent l="133350" t="95250" r="107950" b="895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5858" cy="29120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DC0C6F5" wp14:editId="3433A123">
            <wp:extent cx="5492750" cy="3278996"/>
            <wp:effectExtent l="133350" t="114300" r="107950" b="11239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7023" cy="332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433A8B" w14:textId="0D375558" w:rsidR="00A07FF4" w:rsidRDefault="00372025" w:rsidP="001A3836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29BBBB61" wp14:editId="63A244FF">
            <wp:extent cx="5636193" cy="3569334"/>
            <wp:effectExtent l="114300" t="114300" r="117475" b="1079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4452" cy="3580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35BD4D" w14:textId="7229B551" w:rsidR="00372025" w:rsidRDefault="00C51492" w:rsidP="001A3836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63AD8D51" wp14:editId="7ECAED97">
            <wp:extent cx="5612130" cy="2860675"/>
            <wp:effectExtent l="133350" t="95250" r="121920" b="920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0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1DE7ED" w14:textId="77777777" w:rsidR="00A07FF4" w:rsidRDefault="00A07FF4" w:rsidP="001A3836">
      <w:pPr>
        <w:rPr>
          <w:b/>
        </w:rPr>
      </w:pPr>
    </w:p>
    <w:p w14:paraId="698898D4" w14:textId="77777777" w:rsidR="00C51492" w:rsidRDefault="00C51492" w:rsidP="001A3836">
      <w:pPr>
        <w:rPr>
          <w:b/>
        </w:rPr>
      </w:pPr>
    </w:p>
    <w:p w14:paraId="633DC752" w14:textId="77777777" w:rsidR="00D15865" w:rsidRDefault="00D15865" w:rsidP="001A3836">
      <w:pPr>
        <w:rPr>
          <w:b/>
        </w:rPr>
      </w:pPr>
    </w:p>
    <w:p w14:paraId="27DE6178" w14:textId="77777777" w:rsidR="00D15865" w:rsidRDefault="00D15865" w:rsidP="001A3836">
      <w:pPr>
        <w:rPr>
          <w:b/>
        </w:rPr>
      </w:pPr>
    </w:p>
    <w:p w14:paraId="194E0E64" w14:textId="77777777" w:rsidR="00D15865" w:rsidRDefault="00D15865" w:rsidP="001A3836">
      <w:pPr>
        <w:rPr>
          <w:b/>
        </w:rPr>
      </w:pPr>
    </w:p>
    <w:p w14:paraId="0EE18938" w14:textId="0A43BC5E" w:rsidR="001A3836" w:rsidRDefault="007D797B" w:rsidP="001A3836">
      <w:pPr>
        <w:rPr>
          <w:b/>
        </w:rPr>
      </w:pPr>
      <w:r w:rsidRPr="007D797B">
        <w:rPr>
          <w:b/>
        </w:rPr>
        <w:t>GESTIÓN DEL TALENTO HUMANO</w:t>
      </w:r>
      <w:r>
        <w:rPr>
          <w:b/>
        </w:rPr>
        <w:t>.</w:t>
      </w:r>
    </w:p>
    <w:p w14:paraId="7D59E103" w14:textId="52600D2A" w:rsidR="001A3836" w:rsidRDefault="009C2BD4" w:rsidP="001A3836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49E5D88D" wp14:editId="344D2039">
            <wp:extent cx="5612130" cy="3235325"/>
            <wp:effectExtent l="133350" t="114300" r="121920" b="117475"/>
            <wp:docPr id="1789748579" name="Picture 178974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B39712" w14:textId="77777777" w:rsidR="009C2BD4" w:rsidRDefault="009C2BD4" w:rsidP="001A3836">
      <w:pPr>
        <w:rPr>
          <w:b/>
        </w:rPr>
      </w:pPr>
    </w:p>
    <w:p w14:paraId="4A09B3D7" w14:textId="77777777" w:rsidR="009C2BD4" w:rsidRDefault="009C2BD4" w:rsidP="001A3836">
      <w:pPr>
        <w:rPr>
          <w:b/>
        </w:rPr>
      </w:pPr>
    </w:p>
    <w:p w14:paraId="27537D38" w14:textId="72202C63" w:rsidR="007D797B" w:rsidRDefault="6066CA57" w:rsidP="37CABCF2">
      <w:pPr>
        <w:rPr>
          <w:b/>
          <w:bCs/>
        </w:rPr>
      </w:pPr>
      <w:r w:rsidRPr="37CABCF2">
        <w:rPr>
          <w:b/>
          <w:bCs/>
        </w:rPr>
        <w:t>GESTIÓN JURÍDICA</w:t>
      </w:r>
      <w:r w:rsidR="00BB6124">
        <w:rPr>
          <w:b/>
          <w:bCs/>
        </w:rPr>
        <w:t>.</w:t>
      </w:r>
    </w:p>
    <w:p w14:paraId="36AD1BCB" w14:textId="754A0BEC" w:rsidR="007D797B" w:rsidRDefault="6066CA57" w:rsidP="37CABCF2">
      <w:pPr>
        <w:rPr>
          <w:b/>
          <w:bCs/>
        </w:rPr>
      </w:pPr>
      <w:r w:rsidRPr="37CABCF2">
        <w:rPr>
          <w:b/>
          <w:bCs/>
        </w:rPr>
        <w:t xml:space="preserve">Oportunidad de Mejora </w:t>
      </w:r>
      <w:r w:rsidR="00D15865">
        <w:rPr>
          <w:b/>
          <w:bCs/>
        </w:rPr>
        <w:t xml:space="preserve">No. 794 </w:t>
      </w:r>
      <w:r w:rsidRPr="37CABCF2">
        <w:rPr>
          <w:b/>
          <w:bCs/>
        </w:rPr>
        <w:t>del 2023.</w:t>
      </w:r>
      <w:r w:rsidR="00D15865">
        <w:rPr>
          <w:b/>
          <w:bCs/>
        </w:rPr>
        <w:t xml:space="preserve"> Abierta-Vencida pendiente de reformulación.</w:t>
      </w:r>
    </w:p>
    <w:p w14:paraId="37992C42" w14:textId="6EC7E0DE" w:rsidR="007D797B" w:rsidRDefault="6066CA57" w:rsidP="37CABCF2">
      <w:r>
        <w:rPr>
          <w:noProof/>
          <w:lang w:eastAsia="es-CO"/>
        </w:rPr>
        <w:drawing>
          <wp:inline distT="0" distB="0" distL="0" distR="0" wp14:anchorId="74FEADC8" wp14:editId="72DC4221">
            <wp:extent cx="6071616" cy="1685924"/>
            <wp:effectExtent l="133350" t="95250" r="139065" b="86360"/>
            <wp:docPr id="1789748595" name="Picture 178974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914" cy="1691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C349B1" w14:textId="77777777" w:rsidR="00D15865" w:rsidRDefault="00D15865" w:rsidP="37CABCF2"/>
    <w:p w14:paraId="37EEC452" w14:textId="77777777" w:rsidR="00D15865" w:rsidRDefault="00D15865" w:rsidP="37CABCF2"/>
    <w:p w14:paraId="5DEE6065" w14:textId="77777777" w:rsidR="00D15865" w:rsidRDefault="00D15865" w:rsidP="37CABCF2"/>
    <w:p w14:paraId="78F69C7D" w14:textId="77777777" w:rsidR="00D15865" w:rsidRDefault="00D15865" w:rsidP="37CABCF2"/>
    <w:p w14:paraId="468E7539" w14:textId="77777777" w:rsidR="00D15865" w:rsidRDefault="00D15865" w:rsidP="37CABCF2"/>
    <w:p w14:paraId="6454B8D2" w14:textId="77777777" w:rsidR="00D15865" w:rsidRDefault="00D15865" w:rsidP="00D15865">
      <w:pPr>
        <w:rPr>
          <w:b/>
          <w:bCs/>
        </w:rPr>
      </w:pPr>
      <w:r w:rsidRPr="37CABCF2">
        <w:rPr>
          <w:b/>
          <w:bCs/>
        </w:rPr>
        <w:lastRenderedPageBreak/>
        <w:t>GESTIÓN JURÍDICA</w:t>
      </w:r>
    </w:p>
    <w:p w14:paraId="5A115ED7" w14:textId="21434AA6" w:rsidR="00B105B9" w:rsidRDefault="4896BF63" w:rsidP="37CABCF2">
      <w:pPr>
        <w:rPr>
          <w:b/>
        </w:rPr>
      </w:pPr>
      <w:r w:rsidRPr="001D31C4">
        <w:rPr>
          <w:b/>
        </w:rPr>
        <w:t>Del Año 2024.</w:t>
      </w:r>
      <w:r w:rsidR="00D15865">
        <w:rPr>
          <w:b/>
        </w:rPr>
        <w:t xml:space="preserve"> </w:t>
      </w:r>
    </w:p>
    <w:p w14:paraId="7CF4FEDD" w14:textId="7343B404" w:rsidR="00B105B9" w:rsidRDefault="00B105B9" w:rsidP="37CABCF2">
      <w:r>
        <w:rPr>
          <w:noProof/>
          <w:lang w:eastAsia="es-CO"/>
        </w:rPr>
        <w:drawing>
          <wp:inline distT="0" distB="0" distL="0" distR="0" wp14:anchorId="075DF2F2" wp14:editId="11D2589C">
            <wp:extent cx="6267146" cy="4730496"/>
            <wp:effectExtent l="133350" t="114300" r="133985" b="1085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4652" cy="47512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EE9665" w14:textId="3A81ECE4" w:rsidR="00D15865" w:rsidRDefault="00D15865" w:rsidP="00D15865">
      <w:pPr>
        <w:pStyle w:val="Prrafodelista"/>
        <w:numPr>
          <w:ilvl w:val="0"/>
          <w:numId w:val="3"/>
        </w:numPr>
        <w:rPr>
          <w:b/>
        </w:rPr>
      </w:pPr>
      <w:r>
        <w:rPr>
          <w:b/>
        </w:rPr>
        <w:t>Del Hallazgo No. 922 se evidencia que no se ha desarrollado actividad(es) del plan de mejoramiento.</w:t>
      </w:r>
    </w:p>
    <w:p w14:paraId="110C7852" w14:textId="77777777" w:rsidR="00D15865" w:rsidRDefault="00D15865" w:rsidP="37CABCF2">
      <w:pPr>
        <w:rPr>
          <w:b/>
        </w:rPr>
      </w:pPr>
    </w:p>
    <w:p w14:paraId="06E1D8DD" w14:textId="744DF152" w:rsidR="00A50CF9" w:rsidRPr="00A50CF9" w:rsidRDefault="00A50CF9" w:rsidP="37CABCF2">
      <w:pPr>
        <w:rPr>
          <w:b/>
        </w:rPr>
      </w:pPr>
      <w:r w:rsidRPr="00A50CF9">
        <w:rPr>
          <w:b/>
        </w:rPr>
        <w:t>INTERACCION CON EL CIUDADANO</w:t>
      </w:r>
    </w:p>
    <w:p w14:paraId="231B5D33" w14:textId="77777777" w:rsidR="00A50CF9" w:rsidRDefault="00A50CF9" w:rsidP="37CABCF2"/>
    <w:p w14:paraId="214946EA" w14:textId="575F93BE" w:rsidR="00A50CF9" w:rsidRDefault="00A50CF9" w:rsidP="37CABCF2">
      <w:r>
        <w:rPr>
          <w:noProof/>
          <w:lang w:eastAsia="es-CO"/>
        </w:rPr>
        <w:drawing>
          <wp:inline distT="0" distB="0" distL="0" distR="0" wp14:anchorId="08B3C6D4" wp14:editId="013160BB">
            <wp:extent cx="6102250" cy="926592"/>
            <wp:effectExtent l="133350" t="76200" r="127635" b="831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899" cy="9271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2FDC02" w14:textId="77777777" w:rsidR="00A50CF9" w:rsidRDefault="00A50CF9" w:rsidP="37CABCF2"/>
    <w:p w14:paraId="067E64D3" w14:textId="77777777" w:rsidR="00D15865" w:rsidRDefault="00D15865" w:rsidP="37CABCF2"/>
    <w:p w14:paraId="26708AED" w14:textId="77777777" w:rsidR="00D15865" w:rsidRDefault="00D15865" w:rsidP="37CABCF2"/>
    <w:p w14:paraId="48CF19AE" w14:textId="6A8D608B" w:rsidR="00A50CF9" w:rsidRPr="00A50CF9" w:rsidRDefault="00A50CF9" w:rsidP="37CABCF2">
      <w:pPr>
        <w:rPr>
          <w:b/>
        </w:rPr>
      </w:pPr>
      <w:r w:rsidRPr="00A50CF9">
        <w:rPr>
          <w:b/>
        </w:rPr>
        <w:t>VISITAS A ENTES VIGILADOS</w:t>
      </w:r>
      <w:r>
        <w:rPr>
          <w:b/>
        </w:rPr>
        <w:t>.</w:t>
      </w:r>
    </w:p>
    <w:p w14:paraId="1F486664" w14:textId="4369C30C" w:rsidR="00A50CF9" w:rsidRDefault="00A50CF9" w:rsidP="37CABCF2">
      <w:r>
        <w:rPr>
          <w:noProof/>
          <w:lang w:eastAsia="es-CO"/>
        </w:rPr>
        <w:drawing>
          <wp:inline distT="0" distB="0" distL="0" distR="0" wp14:anchorId="4B6C8E22" wp14:editId="07612A10">
            <wp:extent cx="6131614" cy="914400"/>
            <wp:effectExtent l="133350" t="76200" r="135890" b="762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6091" cy="9165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387074" w14:textId="77777777" w:rsidR="00CC3D4D" w:rsidRDefault="00CC3D4D" w:rsidP="37CABCF2"/>
    <w:p w14:paraId="033EC4CC" w14:textId="3B3AA13A" w:rsidR="00CC3D4D" w:rsidRDefault="00CC3D4D" w:rsidP="37CABCF2">
      <w:pPr>
        <w:rPr>
          <w:b/>
        </w:rPr>
      </w:pPr>
      <w:r w:rsidRPr="00CC3D4D">
        <w:rPr>
          <w:b/>
        </w:rPr>
        <w:t>ESTUDIOS ESPECIALES Y EVALUACION DE PROYECTOS</w:t>
      </w:r>
      <w:r>
        <w:rPr>
          <w:b/>
        </w:rPr>
        <w:t>.</w:t>
      </w:r>
    </w:p>
    <w:p w14:paraId="09090CBF" w14:textId="5835676E" w:rsidR="00CC3D4D" w:rsidRPr="00CC3D4D" w:rsidRDefault="00CC3D4D" w:rsidP="37CABCF2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13CDC659" wp14:editId="27BF42E5">
            <wp:extent cx="6046808" cy="1122744"/>
            <wp:effectExtent l="133350" t="76200" r="125730" b="774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9573" cy="11251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8CBB68" w14:textId="77777777" w:rsidR="00A50CF9" w:rsidRDefault="00A50CF9" w:rsidP="37CABCF2"/>
    <w:p w14:paraId="155F6DEE" w14:textId="77777777" w:rsidR="00CC3D4D" w:rsidRDefault="00CC3D4D" w:rsidP="37CABCF2"/>
    <w:p w14:paraId="79E1CBD0" w14:textId="3B622603" w:rsidR="001A3836" w:rsidRPr="008A6ECC" w:rsidRDefault="00D56A64" w:rsidP="001A3836">
      <w:pPr>
        <w:pStyle w:val="Ttulo1"/>
      </w:pPr>
      <w:bookmarkStart w:id="11" w:name="_Toc175766089"/>
      <w:r>
        <w:t>8</w:t>
      </w:r>
      <w:r w:rsidR="001A3836" w:rsidRPr="008A6ECC">
        <w:t>. OBSERVACIONES Y RECOMENDACIONES</w:t>
      </w:r>
      <w:r w:rsidR="001A3836">
        <w:t>.</w:t>
      </w:r>
      <w:bookmarkEnd w:id="11"/>
    </w:p>
    <w:p w14:paraId="137F21C9" w14:textId="77777777" w:rsidR="001A3836" w:rsidRPr="00AC15B1" w:rsidRDefault="001A3836" w:rsidP="001A3836">
      <w:pPr>
        <w:pStyle w:val="Prrafodelista"/>
        <w:rPr>
          <w:sz w:val="22"/>
          <w:szCs w:val="22"/>
        </w:rPr>
      </w:pPr>
    </w:p>
    <w:p w14:paraId="0F3FE6E0" w14:textId="3DD8379C" w:rsidR="001A3836" w:rsidRDefault="001A3836" w:rsidP="00707DD8">
      <w:pPr>
        <w:pStyle w:val="Prrafodelista"/>
        <w:numPr>
          <w:ilvl w:val="0"/>
          <w:numId w:val="4"/>
        </w:numPr>
        <w:autoSpaceDE/>
        <w:autoSpaceDN/>
        <w:adjustRightInd/>
        <w:spacing w:after="200" w:line="276" w:lineRule="auto"/>
        <w:rPr>
          <w:sz w:val="22"/>
          <w:szCs w:val="22"/>
        </w:rPr>
      </w:pPr>
      <w:r w:rsidRPr="00AC15B1">
        <w:rPr>
          <w:sz w:val="22"/>
          <w:szCs w:val="22"/>
        </w:rPr>
        <w:t xml:space="preserve">El avance de los planes de mejoramiento </w:t>
      </w:r>
      <w:r>
        <w:rPr>
          <w:sz w:val="22"/>
          <w:szCs w:val="22"/>
        </w:rPr>
        <w:t xml:space="preserve">de la vigencia </w:t>
      </w:r>
      <w:r w:rsidR="00707DD8">
        <w:rPr>
          <w:sz w:val="22"/>
          <w:szCs w:val="22"/>
        </w:rPr>
        <w:t xml:space="preserve">del año </w:t>
      </w:r>
      <w:r w:rsidRPr="00EE5E82">
        <w:rPr>
          <w:b/>
          <w:sz w:val="22"/>
          <w:szCs w:val="22"/>
        </w:rPr>
        <w:t>2023</w:t>
      </w:r>
      <w:r>
        <w:rPr>
          <w:sz w:val="22"/>
          <w:szCs w:val="22"/>
        </w:rPr>
        <w:t xml:space="preserve"> </w:t>
      </w:r>
      <w:r w:rsidRPr="00AC15B1">
        <w:rPr>
          <w:sz w:val="22"/>
          <w:szCs w:val="22"/>
        </w:rPr>
        <w:t xml:space="preserve">es alto porcentualmente </w:t>
      </w:r>
      <w:r w:rsidR="00707DD8">
        <w:rPr>
          <w:sz w:val="22"/>
          <w:szCs w:val="22"/>
        </w:rPr>
        <w:t>con 97,2% “cerrados”</w:t>
      </w:r>
      <w:r w:rsidRPr="00AC15B1">
        <w:rPr>
          <w:sz w:val="22"/>
          <w:szCs w:val="22"/>
        </w:rPr>
        <w:t xml:space="preserve">, no obstante, es importante que </w:t>
      </w:r>
      <w:r>
        <w:rPr>
          <w:sz w:val="22"/>
          <w:szCs w:val="22"/>
        </w:rPr>
        <w:t xml:space="preserve">los </w:t>
      </w:r>
      <w:r w:rsidRPr="00AC15B1">
        <w:rPr>
          <w:sz w:val="22"/>
          <w:szCs w:val="22"/>
        </w:rPr>
        <w:t xml:space="preserve">procesos </w:t>
      </w:r>
      <w:r w:rsidR="00707DD8">
        <w:rPr>
          <w:sz w:val="22"/>
          <w:szCs w:val="22"/>
        </w:rPr>
        <w:t>“</w:t>
      </w:r>
      <w:r w:rsidR="00707DD8" w:rsidRPr="00707DD8">
        <w:rPr>
          <w:sz w:val="22"/>
          <w:szCs w:val="22"/>
        </w:rPr>
        <w:t>CONTROL LEGAL DE CAJAS DE COMPENSACIÓN FAMILIAR</w:t>
      </w:r>
      <w:r w:rsidR="00707DD8">
        <w:rPr>
          <w:sz w:val="22"/>
          <w:szCs w:val="22"/>
        </w:rPr>
        <w:t>” y “</w:t>
      </w:r>
      <w:r w:rsidR="00707DD8" w:rsidRPr="00707DD8">
        <w:rPr>
          <w:sz w:val="22"/>
          <w:szCs w:val="22"/>
        </w:rPr>
        <w:t>GESTIÓN JURÍDICA</w:t>
      </w:r>
      <w:r w:rsidR="00707DD8">
        <w:rPr>
          <w:sz w:val="22"/>
          <w:szCs w:val="22"/>
        </w:rPr>
        <w:t xml:space="preserve">” </w:t>
      </w:r>
      <w:r w:rsidR="00EE5E82">
        <w:rPr>
          <w:sz w:val="22"/>
          <w:szCs w:val="22"/>
        </w:rPr>
        <w:t xml:space="preserve">con el 2,8% </w:t>
      </w:r>
      <w:r w:rsidRPr="00AC15B1">
        <w:rPr>
          <w:sz w:val="22"/>
          <w:szCs w:val="22"/>
        </w:rPr>
        <w:t>continú</w:t>
      </w:r>
      <w:r w:rsidR="00707DD8">
        <w:rPr>
          <w:sz w:val="22"/>
          <w:szCs w:val="22"/>
        </w:rPr>
        <w:t>a</w:t>
      </w:r>
      <w:r w:rsidRPr="00AC15B1">
        <w:rPr>
          <w:sz w:val="22"/>
          <w:szCs w:val="22"/>
        </w:rPr>
        <w:t xml:space="preserve">n </w:t>
      </w:r>
      <w:r>
        <w:rPr>
          <w:sz w:val="22"/>
          <w:szCs w:val="22"/>
        </w:rPr>
        <w:t xml:space="preserve">con </w:t>
      </w:r>
      <w:r w:rsidRPr="00AC15B1">
        <w:rPr>
          <w:sz w:val="22"/>
          <w:szCs w:val="22"/>
        </w:rPr>
        <w:t xml:space="preserve">acciones </w:t>
      </w:r>
      <w:r>
        <w:rPr>
          <w:sz w:val="22"/>
          <w:szCs w:val="22"/>
        </w:rPr>
        <w:t xml:space="preserve">abiertas o reformuladas, </w:t>
      </w:r>
      <w:r w:rsidR="00EE5E82">
        <w:rPr>
          <w:sz w:val="22"/>
          <w:szCs w:val="22"/>
        </w:rPr>
        <w:t xml:space="preserve">se requiere </w:t>
      </w:r>
      <w:r w:rsidRPr="00AC15B1">
        <w:rPr>
          <w:sz w:val="22"/>
          <w:szCs w:val="22"/>
        </w:rPr>
        <w:t>culminar las activ</w:t>
      </w:r>
      <w:r>
        <w:rPr>
          <w:sz w:val="22"/>
          <w:szCs w:val="22"/>
        </w:rPr>
        <w:t xml:space="preserve">idades que se definieron para subsanar o realizar el </w:t>
      </w:r>
      <w:r w:rsidRPr="00AC15B1">
        <w:rPr>
          <w:sz w:val="22"/>
          <w:szCs w:val="22"/>
        </w:rPr>
        <w:t>mejoramiento de los mismos.</w:t>
      </w:r>
    </w:p>
    <w:p w14:paraId="2188E476" w14:textId="77777777" w:rsidR="001A3836" w:rsidRPr="002210D4" w:rsidRDefault="001A3836" w:rsidP="001A3836">
      <w:pPr>
        <w:pStyle w:val="Prrafodelista"/>
        <w:rPr>
          <w:sz w:val="22"/>
          <w:szCs w:val="22"/>
        </w:rPr>
      </w:pPr>
    </w:p>
    <w:p w14:paraId="1BB1487A" w14:textId="2FF8E9DF" w:rsidR="001A3836" w:rsidRPr="002F4FC7" w:rsidRDefault="001A3836" w:rsidP="001A3836">
      <w:pPr>
        <w:pStyle w:val="Prrafodelista"/>
        <w:numPr>
          <w:ilvl w:val="0"/>
          <w:numId w:val="4"/>
        </w:numPr>
        <w:autoSpaceDE/>
        <w:autoSpaceDN/>
        <w:adjustRightInd/>
        <w:spacing w:after="200" w:line="276" w:lineRule="auto"/>
        <w:rPr>
          <w:bCs/>
          <w:sz w:val="22"/>
          <w:szCs w:val="22"/>
        </w:rPr>
      </w:pPr>
      <w:r w:rsidRPr="002F4FC7">
        <w:rPr>
          <w:bCs/>
          <w:sz w:val="22"/>
          <w:szCs w:val="22"/>
        </w:rPr>
        <w:t xml:space="preserve">La documentación que se adjunta como evidencias presentadas en las actividades o acciones implementadas en los planes de mejoramiento, deben ser concretas, oportunas, específicas y acorde con lo planteado en </w:t>
      </w:r>
      <w:r>
        <w:rPr>
          <w:bCs/>
          <w:sz w:val="22"/>
          <w:szCs w:val="22"/>
        </w:rPr>
        <w:t xml:space="preserve">cada </w:t>
      </w:r>
      <w:r w:rsidRPr="002F4FC7">
        <w:rPr>
          <w:bCs/>
          <w:sz w:val="22"/>
          <w:szCs w:val="22"/>
        </w:rPr>
        <w:t xml:space="preserve">actividad </w:t>
      </w:r>
      <w:r w:rsidR="00C3174F">
        <w:rPr>
          <w:bCs/>
          <w:sz w:val="22"/>
          <w:szCs w:val="22"/>
        </w:rPr>
        <w:t>cada proceso d</w:t>
      </w:r>
      <w:r w:rsidRPr="002F4FC7">
        <w:rPr>
          <w:bCs/>
          <w:sz w:val="22"/>
          <w:szCs w:val="22"/>
        </w:rPr>
        <w:t>efini</w:t>
      </w:r>
      <w:r w:rsidR="00C3174F">
        <w:rPr>
          <w:bCs/>
          <w:sz w:val="22"/>
          <w:szCs w:val="22"/>
        </w:rPr>
        <w:t>ó</w:t>
      </w:r>
      <w:r>
        <w:rPr>
          <w:bCs/>
          <w:sz w:val="22"/>
          <w:szCs w:val="22"/>
        </w:rPr>
        <w:t xml:space="preserve"> para la subsanación o eliminación del hallazgo u oportunidad de mejora</w:t>
      </w:r>
      <w:r w:rsidR="00C3174F">
        <w:rPr>
          <w:bCs/>
          <w:sz w:val="22"/>
          <w:szCs w:val="22"/>
        </w:rPr>
        <w:t xml:space="preserve"> a fin de prevenir la repetición en la siguiente auditoria.</w:t>
      </w:r>
      <w:r w:rsidRPr="002F4FC7">
        <w:rPr>
          <w:bCs/>
          <w:sz w:val="22"/>
          <w:szCs w:val="22"/>
        </w:rPr>
        <w:t xml:space="preserve"> </w:t>
      </w:r>
    </w:p>
    <w:p w14:paraId="7B364057" w14:textId="77777777" w:rsidR="001A3836" w:rsidRPr="002F4FC7" w:rsidRDefault="001A3836" w:rsidP="001A3836">
      <w:pPr>
        <w:pStyle w:val="Prrafodelista"/>
        <w:rPr>
          <w:bCs/>
          <w:sz w:val="22"/>
          <w:szCs w:val="22"/>
        </w:rPr>
      </w:pPr>
    </w:p>
    <w:p w14:paraId="6B4F4981" w14:textId="6F5E245B" w:rsidR="001A3836" w:rsidRPr="002F4FC7" w:rsidRDefault="001A3836" w:rsidP="001A3836">
      <w:pPr>
        <w:pStyle w:val="Prrafodelista"/>
        <w:numPr>
          <w:ilvl w:val="0"/>
          <w:numId w:val="4"/>
        </w:numPr>
        <w:autoSpaceDE/>
        <w:autoSpaceDN/>
        <w:adjustRightInd/>
        <w:spacing w:after="200" w:line="276" w:lineRule="auto"/>
        <w:rPr>
          <w:bCs/>
          <w:sz w:val="22"/>
          <w:szCs w:val="22"/>
        </w:rPr>
      </w:pPr>
      <w:r w:rsidRPr="002F4FC7">
        <w:rPr>
          <w:bCs/>
          <w:sz w:val="22"/>
          <w:szCs w:val="22"/>
        </w:rPr>
        <w:t>Para todas las acciones de mejora finalizadas</w:t>
      </w:r>
      <w:r>
        <w:rPr>
          <w:bCs/>
          <w:sz w:val="22"/>
          <w:szCs w:val="22"/>
        </w:rPr>
        <w:t xml:space="preserve"> (cerradas), la </w:t>
      </w:r>
      <w:r w:rsidR="001645DB">
        <w:rPr>
          <w:bCs/>
          <w:sz w:val="22"/>
          <w:szCs w:val="22"/>
        </w:rPr>
        <w:t>Oficina</w:t>
      </w:r>
      <w:r w:rsidRPr="002F4FC7">
        <w:rPr>
          <w:bCs/>
          <w:sz w:val="22"/>
          <w:szCs w:val="22"/>
        </w:rPr>
        <w:t xml:space="preserve"> de </w:t>
      </w:r>
      <w:r w:rsidR="001645DB">
        <w:rPr>
          <w:bCs/>
          <w:sz w:val="22"/>
          <w:szCs w:val="22"/>
        </w:rPr>
        <w:t>Control</w:t>
      </w:r>
      <w:r w:rsidRPr="002F4FC7">
        <w:rPr>
          <w:bCs/>
          <w:sz w:val="22"/>
          <w:szCs w:val="22"/>
        </w:rPr>
        <w:t xml:space="preserve"> </w:t>
      </w:r>
      <w:r w:rsidR="001645DB">
        <w:rPr>
          <w:bCs/>
          <w:sz w:val="22"/>
          <w:szCs w:val="22"/>
        </w:rPr>
        <w:t>Interno</w:t>
      </w:r>
      <w:r w:rsidRPr="002F4FC7">
        <w:rPr>
          <w:bCs/>
          <w:sz w:val="22"/>
          <w:szCs w:val="22"/>
        </w:rPr>
        <w:t xml:space="preserve"> revisará en las próximas auditorias programadas en </w:t>
      </w:r>
      <w:r>
        <w:rPr>
          <w:bCs/>
          <w:sz w:val="22"/>
          <w:szCs w:val="22"/>
        </w:rPr>
        <w:t xml:space="preserve">su </w:t>
      </w:r>
      <w:r w:rsidRPr="002F4FC7">
        <w:rPr>
          <w:bCs/>
          <w:sz w:val="22"/>
          <w:szCs w:val="22"/>
        </w:rPr>
        <w:t xml:space="preserve">plan de trabajo, la EFECTIVIDAD de las medidas adoptadas para prevenir y/o eliminar las debilidades de </w:t>
      </w:r>
      <w:r w:rsidR="001645DB">
        <w:rPr>
          <w:bCs/>
          <w:sz w:val="22"/>
          <w:szCs w:val="22"/>
        </w:rPr>
        <w:t>Control</w:t>
      </w:r>
      <w:r w:rsidRPr="002F4FC7">
        <w:rPr>
          <w:bCs/>
          <w:sz w:val="22"/>
          <w:szCs w:val="22"/>
        </w:rPr>
        <w:t xml:space="preserve"> y gestión identificadas. </w:t>
      </w:r>
    </w:p>
    <w:p w14:paraId="5BC3DC76" w14:textId="77777777" w:rsidR="001A3836" w:rsidRPr="002F4FC7" w:rsidRDefault="001A3836" w:rsidP="001A3836">
      <w:pPr>
        <w:pStyle w:val="Prrafodelista"/>
        <w:rPr>
          <w:bCs/>
          <w:sz w:val="22"/>
          <w:szCs w:val="22"/>
        </w:rPr>
      </w:pPr>
    </w:p>
    <w:p w14:paraId="03ED8BCA" w14:textId="16B47320" w:rsidR="001A3836" w:rsidRPr="002F4FC7" w:rsidRDefault="001A3836" w:rsidP="001A3836">
      <w:pPr>
        <w:pStyle w:val="Prrafodelista"/>
        <w:numPr>
          <w:ilvl w:val="0"/>
          <w:numId w:val="4"/>
        </w:numPr>
        <w:autoSpaceDE/>
        <w:autoSpaceDN/>
        <w:adjustRightInd/>
        <w:spacing w:after="200" w:line="276" w:lineRule="auto"/>
        <w:rPr>
          <w:bCs/>
          <w:sz w:val="22"/>
          <w:szCs w:val="22"/>
        </w:rPr>
      </w:pPr>
      <w:r w:rsidRPr="002F4FC7">
        <w:rPr>
          <w:bCs/>
          <w:sz w:val="22"/>
          <w:szCs w:val="22"/>
        </w:rPr>
        <w:lastRenderedPageBreak/>
        <w:t xml:space="preserve">La </w:t>
      </w:r>
      <w:r w:rsidR="001645DB">
        <w:rPr>
          <w:bCs/>
          <w:sz w:val="22"/>
          <w:szCs w:val="22"/>
        </w:rPr>
        <w:t>Oficina</w:t>
      </w:r>
      <w:r w:rsidRPr="002F4FC7">
        <w:rPr>
          <w:bCs/>
          <w:sz w:val="22"/>
          <w:szCs w:val="22"/>
        </w:rPr>
        <w:t xml:space="preserve"> de </w:t>
      </w:r>
      <w:r w:rsidR="001645DB">
        <w:rPr>
          <w:bCs/>
          <w:sz w:val="22"/>
          <w:szCs w:val="22"/>
        </w:rPr>
        <w:t>Control</w:t>
      </w:r>
      <w:r w:rsidRPr="002F4FC7">
        <w:rPr>
          <w:bCs/>
          <w:sz w:val="22"/>
          <w:szCs w:val="22"/>
        </w:rPr>
        <w:t xml:space="preserve"> </w:t>
      </w:r>
      <w:r w:rsidR="001645DB">
        <w:rPr>
          <w:bCs/>
          <w:sz w:val="22"/>
          <w:szCs w:val="22"/>
        </w:rPr>
        <w:t>Interno</w:t>
      </w:r>
      <w:r w:rsidRPr="002F4FC7">
        <w:rPr>
          <w:bCs/>
          <w:sz w:val="22"/>
          <w:szCs w:val="22"/>
        </w:rPr>
        <w:t xml:space="preserve"> teniendo en cuenta el rol de enfoque hacia la prevención que le ha sido asignada a partir del Decreto 648 del 2017, invita a los procesos a proyectar y ejecutar actividades que permitan eliminar de forma definitiva las causas que generan las no conformidades detectadas</w:t>
      </w:r>
      <w:r w:rsidR="009C2BD4">
        <w:rPr>
          <w:bCs/>
          <w:sz w:val="22"/>
          <w:szCs w:val="22"/>
        </w:rPr>
        <w:t xml:space="preserve"> e intensificar los controles.</w:t>
      </w:r>
      <w:r w:rsidRPr="002F4FC7">
        <w:rPr>
          <w:bCs/>
          <w:sz w:val="22"/>
          <w:szCs w:val="22"/>
        </w:rPr>
        <w:t xml:space="preserve"> </w:t>
      </w:r>
    </w:p>
    <w:p w14:paraId="4B186D98" w14:textId="77777777" w:rsidR="001A3836" w:rsidRPr="002F4FC7" w:rsidRDefault="001A3836" w:rsidP="001A3836">
      <w:pPr>
        <w:pStyle w:val="Prrafodelista"/>
        <w:rPr>
          <w:bCs/>
          <w:sz w:val="22"/>
          <w:szCs w:val="22"/>
        </w:rPr>
      </w:pPr>
    </w:p>
    <w:p w14:paraId="03313651" w14:textId="77777777" w:rsidR="001A3836" w:rsidRDefault="001A3836" w:rsidP="001A3836">
      <w:pPr>
        <w:pStyle w:val="Prrafodelista"/>
        <w:rPr>
          <w:sz w:val="22"/>
          <w:szCs w:val="22"/>
        </w:rPr>
      </w:pPr>
    </w:p>
    <w:p w14:paraId="11FD6997" w14:textId="4BDD4080" w:rsidR="001A3836" w:rsidRDefault="001A3836" w:rsidP="001A3836">
      <w:pPr>
        <w:rPr>
          <w:b/>
        </w:rPr>
      </w:pPr>
      <w:r>
        <w:t>Es muy importante el cumplimiento al s</w:t>
      </w:r>
      <w:r w:rsidRPr="002210D4">
        <w:rPr>
          <w:bCs/>
        </w:rPr>
        <w:t>uscribir</w:t>
      </w:r>
      <w:r>
        <w:rPr>
          <w:bCs/>
        </w:rPr>
        <w:t xml:space="preserve"> los planes de mejoramiento </w:t>
      </w:r>
      <w:r w:rsidRPr="002210D4">
        <w:rPr>
          <w:bCs/>
        </w:rPr>
        <w:t>dentro de los quince (15) días hábiles siguientes al recibo del informe definitivo</w:t>
      </w:r>
      <w:r>
        <w:rPr>
          <w:bCs/>
        </w:rPr>
        <w:t xml:space="preserve"> de las auditorías realizadas. Su</w:t>
      </w:r>
      <w:r w:rsidRPr="002210D4">
        <w:rPr>
          <w:bCs/>
        </w:rPr>
        <w:t xml:space="preserve"> cumpli</w:t>
      </w:r>
      <w:r>
        <w:rPr>
          <w:bCs/>
        </w:rPr>
        <w:t>miento contribuye a</w:t>
      </w:r>
      <w:r w:rsidRPr="002210D4">
        <w:rPr>
          <w:bCs/>
        </w:rPr>
        <w:t xml:space="preserve"> promover que los procesos </w:t>
      </w:r>
      <w:r w:rsidR="001645DB">
        <w:rPr>
          <w:bCs/>
        </w:rPr>
        <w:t>Interno</w:t>
      </w:r>
      <w:r w:rsidRPr="002210D4">
        <w:rPr>
          <w:bCs/>
        </w:rPr>
        <w:t xml:space="preserve">s de la entidad se desarrollen en forma eficiente y transparente a través de la adopción y </w:t>
      </w:r>
      <w:r>
        <w:rPr>
          <w:bCs/>
        </w:rPr>
        <w:t>efectividad</w:t>
      </w:r>
      <w:r w:rsidRPr="002210D4">
        <w:rPr>
          <w:bCs/>
        </w:rPr>
        <w:t xml:space="preserve"> de las acciones implementadas orientadas al mejoramiento continuo, que fortalezcan el desempeño misional y </w:t>
      </w:r>
      <w:r>
        <w:rPr>
          <w:bCs/>
        </w:rPr>
        <w:t>logro</w:t>
      </w:r>
      <w:r w:rsidRPr="002210D4">
        <w:rPr>
          <w:bCs/>
        </w:rPr>
        <w:t xml:space="preserve"> de los objetivos institucionales.</w:t>
      </w:r>
    </w:p>
    <w:p w14:paraId="41C8871F" w14:textId="77777777" w:rsidR="001A3836" w:rsidRDefault="001A3836" w:rsidP="001A3836">
      <w:pPr>
        <w:rPr>
          <w:b/>
        </w:rPr>
      </w:pPr>
    </w:p>
    <w:p w14:paraId="44F482C2" w14:textId="77777777" w:rsidR="001A3836" w:rsidRPr="00EC452B" w:rsidRDefault="001A3836" w:rsidP="001A3836">
      <w:pPr>
        <w:pStyle w:val="Prrafodelista"/>
        <w:ind w:left="0"/>
        <w:rPr>
          <w:sz w:val="22"/>
          <w:szCs w:val="22"/>
        </w:rPr>
      </w:pPr>
      <w:r w:rsidRPr="00C6655C">
        <w:rPr>
          <w:sz w:val="22"/>
          <w:szCs w:val="22"/>
        </w:rPr>
        <w:t xml:space="preserve">Agradeciendo la atención prestada, </w:t>
      </w:r>
    </w:p>
    <w:p w14:paraId="6B4788CD" w14:textId="77777777" w:rsidR="001A3836" w:rsidRDefault="001A3836" w:rsidP="004462DC">
      <w:pPr>
        <w:rPr>
          <w:lang w:val="es-ES"/>
        </w:rPr>
      </w:pPr>
    </w:p>
    <w:p w14:paraId="1E5A93DC" w14:textId="77777777" w:rsidR="007F41E7" w:rsidRDefault="007F41E7" w:rsidP="007F41E7">
      <w:pPr>
        <w:rPr>
          <w:b/>
        </w:rPr>
      </w:pPr>
    </w:p>
    <w:p w14:paraId="13E72B5A" w14:textId="77777777" w:rsidR="007F41E7" w:rsidRPr="00C10DE1" w:rsidRDefault="007F41E7" w:rsidP="007F41E7">
      <w:pPr>
        <w:rPr>
          <w:b/>
        </w:rPr>
      </w:pPr>
      <w:r w:rsidRPr="00C10DE1">
        <w:rPr>
          <w:b/>
        </w:rPr>
        <w:t>______________________________________</w:t>
      </w:r>
      <w:r>
        <w:rPr>
          <w:b/>
        </w:rPr>
        <w:t>_______</w:t>
      </w:r>
    </w:p>
    <w:p w14:paraId="2676D9AA" w14:textId="6111D5B2" w:rsidR="007F41E7" w:rsidRPr="005042F2" w:rsidRDefault="007F41E7" w:rsidP="007F41E7">
      <w:pPr>
        <w:rPr>
          <w:b/>
          <w:sz w:val="24"/>
          <w:szCs w:val="24"/>
        </w:rPr>
      </w:pPr>
      <w:r w:rsidRPr="005042F2">
        <w:rPr>
          <w:b/>
          <w:sz w:val="24"/>
          <w:szCs w:val="24"/>
        </w:rPr>
        <w:t xml:space="preserve">JEFE </w:t>
      </w:r>
      <w:r w:rsidR="001645DB">
        <w:rPr>
          <w:b/>
          <w:sz w:val="24"/>
          <w:szCs w:val="24"/>
        </w:rPr>
        <w:t>OFICINA</w:t>
      </w:r>
      <w:r w:rsidRPr="005042F2">
        <w:rPr>
          <w:b/>
          <w:sz w:val="24"/>
          <w:szCs w:val="24"/>
        </w:rPr>
        <w:t xml:space="preserve"> DE </w:t>
      </w:r>
      <w:r w:rsidR="001645DB">
        <w:rPr>
          <w:b/>
          <w:sz w:val="24"/>
          <w:szCs w:val="24"/>
        </w:rPr>
        <w:t>CONTROL</w:t>
      </w:r>
      <w:r w:rsidRPr="005042F2">
        <w:rPr>
          <w:b/>
          <w:sz w:val="24"/>
          <w:szCs w:val="24"/>
        </w:rPr>
        <w:t xml:space="preserve"> </w:t>
      </w:r>
      <w:r w:rsidR="001645DB">
        <w:rPr>
          <w:b/>
          <w:sz w:val="24"/>
          <w:szCs w:val="24"/>
        </w:rPr>
        <w:t>INTERNO</w:t>
      </w:r>
    </w:p>
    <w:p w14:paraId="38890A8D" w14:textId="77777777" w:rsidR="007F41E7" w:rsidRDefault="007F41E7" w:rsidP="007F41E7">
      <w:pPr>
        <w:rPr>
          <w:sz w:val="16"/>
          <w:szCs w:val="16"/>
        </w:rPr>
      </w:pPr>
    </w:p>
    <w:p w14:paraId="7B694EDD" w14:textId="639D52A8" w:rsidR="007F41E7" w:rsidRDefault="007F41E7" w:rsidP="004462DC">
      <w:pPr>
        <w:rPr>
          <w:b/>
          <w:sz w:val="16"/>
          <w:szCs w:val="16"/>
        </w:rPr>
      </w:pPr>
      <w:r w:rsidRPr="00C10DE1">
        <w:rPr>
          <w:b/>
          <w:sz w:val="16"/>
          <w:szCs w:val="16"/>
        </w:rPr>
        <w:t xml:space="preserve">Elaborado: </w:t>
      </w:r>
      <w:bookmarkEnd w:id="1"/>
      <w:bookmarkEnd w:id="2"/>
      <w:r w:rsidR="009B3ADA">
        <w:rPr>
          <w:b/>
          <w:sz w:val="16"/>
          <w:szCs w:val="16"/>
        </w:rPr>
        <w:t>José Alberto Forero Triana</w:t>
      </w:r>
    </w:p>
    <w:p w14:paraId="7F9A7592" w14:textId="1DB5C8C5" w:rsidR="009B3ADA" w:rsidRPr="007F41E7" w:rsidRDefault="009B3ADA" w:rsidP="004462DC">
      <w:r>
        <w:rPr>
          <w:b/>
          <w:sz w:val="16"/>
          <w:szCs w:val="16"/>
        </w:rPr>
        <w:t>Contratista Oficina de Control Interno.</w:t>
      </w:r>
    </w:p>
    <w:sectPr w:rsidR="009B3ADA" w:rsidRPr="007F41E7" w:rsidSect="00D56A64">
      <w:headerReference w:type="default" r:id="rId25"/>
      <w:footerReference w:type="default" r:id="rId26"/>
      <w:headerReference w:type="first" r:id="rId27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32258" w14:textId="77777777" w:rsidR="004A1028" w:rsidRDefault="004A1028" w:rsidP="004462DC">
      <w:r>
        <w:separator/>
      </w:r>
    </w:p>
  </w:endnote>
  <w:endnote w:type="continuationSeparator" w:id="0">
    <w:p w14:paraId="2A7FFA6B" w14:textId="77777777" w:rsidR="004A1028" w:rsidRDefault="004A1028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33186" w14:textId="3380369F" w:rsidR="001D31C4" w:rsidRPr="000947FE" w:rsidRDefault="001D31C4" w:rsidP="00143F4D">
    <w:pPr>
      <w:spacing w:line="276" w:lineRule="auto"/>
      <w:rPr>
        <w:rFonts w:ascii="Verdana" w:hAnsi="Verdana"/>
        <w:b/>
        <w:bCs/>
      </w:rPr>
    </w:pPr>
    <w:r>
      <w:rPr>
        <w:rFonts w:ascii="Verdana" w:hAnsi="Verdana"/>
        <w:b/>
        <w:bCs/>
      </w:rPr>
      <w:t>SuperSubsidio</w:t>
    </w:r>
  </w:p>
  <w:p w14:paraId="546FA291" w14:textId="646F0252" w:rsidR="001D31C4" w:rsidRPr="001471A8" w:rsidRDefault="001D31C4" w:rsidP="00143F4D">
    <w:pPr>
      <w:spacing w:line="276" w:lineRule="auto"/>
      <w:rPr>
        <w:rFonts w:ascii="Verdana" w:hAnsi="Verdana"/>
        <w:shd w:val="clear" w:color="auto" w:fill="FFFFFF"/>
        <w:lang w:val="en-US"/>
      </w:rPr>
    </w:pPr>
    <w:r w:rsidRPr="000947FE">
      <w:rPr>
        <w:rFonts w:ascii="Verdana" w:hAnsi="Verdana"/>
      </w:rPr>
      <w:t xml:space="preserve">Dirección: </w:t>
    </w:r>
    <w:r w:rsidRPr="00AF7D93">
      <w:rPr>
        <w:rFonts w:ascii="Verdana" w:hAnsi="Verdana"/>
        <w:shd w:val="clear" w:color="auto" w:fill="FFFFFF"/>
      </w:rPr>
      <w:t xml:space="preserve">Carrera 69 No. 25B - 44. </w:t>
    </w:r>
    <w:r w:rsidRPr="001471A8">
      <w:rPr>
        <w:rFonts w:ascii="Verdana" w:hAnsi="Verdana"/>
        <w:shd w:val="clear" w:color="auto" w:fill="FFFFFF"/>
        <w:lang w:val="en-US"/>
      </w:rPr>
      <w:t xml:space="preserve">Pisos 3, 4 y 7 </w:t>
    </w:r>
  </w:p>
  <w:p w14:paraId="59BC7A0D" w14:textId="6A321162" w:rsidR="001D31C4" w:rsidRPr="001471A8" w:rsidRDefault="001D31C4" w:rsidP="00143F4D">
    <w:pPr>
      <w:spacing w:line="276" w:lineRule="auto"/>
      <w:rPr>
        <w:rFonts w:ascii="Verdana" w:hAnsi="Verdana"/>
        <w:shd w:val="clear" w:color="auto" w:fill="FFFFFF"/>
        <w:lang w:val="en-US"/>
      </w:rPr>
    </w:pPr>
    <w:r w:rsidRPr="001471A8">
      <w:rPr>
        <w:rFonts w:ascii="Verdana" w:hAnsi="Verdana"/>
        <w:shd w:val="clear" w:color="auto" w:fill="FFFFFF"/>
        <w:lang w:val="en-US"/>
      </w:rPr>
      <w:t>Edificio World Business Port</w:t>
    </w:r>
  </w:p>
  <w:p w14:paraId="2EA33BB6" w14:textId="49CCD8D0" w:rsidR="001D31C4" w:rsidRPr="000947FE" w:rsidRDefault="001D31C4" w:rsidP="00143F4D">
    <w:pPr>
      <w:spacing w:line="276" w:lineRule="auto"/>
      <w:rPr>
        <w:rFonts w:ascii="Verdana" w:hAnsi="Verdana"/>
      </w:rPr>
    </w:pPr>
    <w:r w:rsidRPr="000947FE">
      <w:rPr>
        <w:rFonts w:ascii="Verdana" w:hAnsi="Verdana"/>
      </w:rPr>
      <w:t xml:space="preserve">Conmutador: (+57) </w:t>
    </w:r>
    <w:r w:rsidRPr="00AF7D93">
      <w:rPr>
        <w:rFonts w:ascii="Verdana" w:hAnsi="Verdana"/>
        <w:shd w:val="clear" w:color="auto" w:fill="FFFFFF"/>
      </w:rPr>
      <w:t>(601) 348 78 00</w:t>
    </w:r>
  </w:p>
  <w:p w14:paraId="473679AD" w14:textId="77777777" w:rsidR="001D31C4" w:rsidRDefault="001D31C4" w:rsidP="00143F4D">
    <w:pPr>
      <w:spacing w:line="276" w:lineRule="auto"/>
      <w:rPr>
        <w:rFonts w:ascii="Verdana" w:hAnsi="Verdana"/>
        <w:shd w:val="clear" w:color="auto" w:fill="FFFFFF"/>
      </w:rPr>
    </w:pPr>
    <w:r w:rsidRPr="000947FE">
      <w:rPr>
        <w:rFonts w:ascii="Verdana" w:hAnsi="Verdana"/>
      </w:rPr>
      <w:t xml:space="preserve">Línea Gratuita: (+57) </w:t>
    </w:r>
    <w:r w:rsidRPr="00AF7D93">
      <w:rPr>
        <w:rFonts w:ascii="Verdana" w:hAnsi="Verdana"/>
        <w:shd w:val="clear" w:color="auto" w:fill="FFFFFF"/>
      </w:rPr>
      <w:t>018000 910 110</w:t>
    </w:r>
    <w:r>
      <w:rPr>
        <w:rFonts w:ascii="Verdana" w:hAnsi="Verdana"/>
        <w:shd w:val="clear" w:color="auto" w:fill="FFFFFF"/>
      </w:rPr>
      <w:t xml:space="preserve"> </w:t>
    </w:r>
  </w:p>
  <w:p w14:paraId="0FE6C368" w14:textId="77777777" w:rsidR="001D31C4" w:rsidRPr="00E025D1" w:rsidRDefault="001D31C4" w:rsidP="00143F4D">
    <w:pPr>
      <w:spacing w:line="276" w:lineRule="auto"/>
    </w:pPr>
    <w:r>
      <w:rPr>
        <w:rFonts w:ascii="Verdana" w:hAnsi="Verdana"/>
        <w:shd w:val="clear" w:color="auto" w:fill="FFFFFF"/>
      </w:rPr>
      <w:t xml:space="preserve">Correo institucional: </w:t>
    </w:r>
    <w:r w:rsidRPr="00AF7D93">
      <w:rPr>
        <w:rFonts w:ascii="Verdana" w:hAnsi="Verdana"/>
        <w:shd w:val="clear" w:color="auto" w:fill="FFFFFF"/>
      </w:rPr>
      <w:t>ssf@ssf.gov.co</w:t>
    </w:r>
  </w:p>
  <w:p w14:paraId="0B7C9759" w14:textId="0A702C61" w:rsidR="001D31C4" w:rsidRPr="00143F4D" w:rsidRDefault="001D31C4" w:rsidP="00143F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9498A" w14:textId="77777777" w:rsidR="004A1028" w:rsidRDefault="004A1028" w:rsidP="004462DC">
      <w:r>
        <w:separator/>
      </w:r>
    </w:p>
  </w:footnote>
  <w:footnote w:type="continuationSeparator" w:id="0">
    <w:p w14:paraId="7B9D5281" w14:textId="77777777" w:rsidR="004A1028" w:rsidRDefault="004A1028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C24F5" w14:textId="153E4806" w:rsidR="001D31C4" w:rsidRDefault="001D31C4" w:rsidP="007F41E7">
    <w:pPr>
      <w:tabs>
        <w:tab w:val="right" w:pos="10800"/>
      </w:tabs>
      <w:jc w:val="right"/>
      <w:rPr>
        <w:sz w:val="18"/>
        <w:szCs w:val="18"/>
      </w:rPr>
    </w:pPr>
    <w:r>
      <w:rPr>
        <w:noProof/>
        <w:lang w:eastAsia="es-CO"/>
      </w:rPr>
      <w:drawing>
        <wp:anchor distT="0" distB="0" distL="114300" distR="114300" simplePos="0" relativeHeight="251695104" behindDoc="0" locked="0" layoutInCell="1" allowOverlap="1" wp14:anchorId="2AB869B6" wp14:editId="115DBBAA">
          <wp:simplePos x="0" y="0"/>
          <wp:positionH relativeFrom="margin">
            <wp:align>center</wp:align>
          </wp:positionH>
          <wp:positionV relativeFrom="paragraph">
            <wp:posOffset>-194945</wp:posOffset>
          </wp:positionV>
          <wp:extent cx="1335314" cy="630596"/>
          <wp:effectExtent l="0" t="0" r="0" b="0"/>
          <wp:wrapNone/>
          <wp:docPr id="178974857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832490" name="Imagen 68983249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314" cy="630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09A8">
      <w:rPr>
        <w:sz w:val="18"/>
        <w:szCs w:val="18"/>
      </w:rPr>
      <w:t>Código:  FO-EYC-EIR-002</w:t>
    </w:r>
    <w:r>
      <w:rPr>
        <w:sz w:val="18"/>
        <w:szCs w:val="18"/>
      </w:rPr>
      <w:t>;</w:t>
    </w:r>
    <w:r w:rsidRPr="00E409A8">
      <w:rPr>
        <w:sz w:val="18"/>
        <w:szCs w:val="18"/>
      </w:rPr>
      <w:t xml:space="preserve"> Versión </w:t>
    </w:r>
    <w:r>
      <w:rPr>
        <w:sz w:val="18"/>
        <w:szCs w:val="18"/>
      </w:rPr>
      <w:t>0</w:t>
    </w:r>
  </w:p>
  <w:p w14:paraId="159C5C88" w14:textId="599A7318" w:rsidR="001D31C4" w:rsidRPr="00D4295D" w:rsidRDefault="001D31C4" w:rsidP="00146896">
    <w:pPr>
      <w:pStyle w:val="Encabezado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87936" behindDoc="0" locked="0" layoutInCell="1" allowOverlap="1" wp14:anchorId="2889F261" wp14:editId="212F5D75">
          <wp:simplePos x="0" y="0"/>
          <wp:positionH relativeFrom="column">
            <wp:posOffset>-184785</wp:posOffset>
          </wp:positionH>
          <wp:positionV relativeFrom="paragraph">
            <wp:posOffset>-149751</wp:posOffset>
          </wp:positionV>
          <wp:extent cx="403860" cy="429260"/>
          <wp:effectExtent l="0" t="0" r="2540" b="2540"/>
          <wp:wrapThrough wrapText="bothSides">
            <wp:wrapPolygon edited="0">
              <wp:start x="4075" y="0"/>
              <wp:lineTo x="0" y="3834"/>
              <wp:lineTo x="0" y="14059"/>
              <wp:lineTo x="4755" y="20450"/>
              <wp:lineTo x="8151" y="21089"/>
              <wp:lineTo x="12906" y="21089"/>
              <wp:lineTo x="16302" y="20450"/>
              <wp:lineTo x="21057" y="14059"/>
              <wp:lineTo x="21057" y="3834"/>
              <wp:lineTo x="16302" y="0"/>
              <wp:lineTo x="4075" y="0"/>
            </wp:wrapPolygon>
          </wp:wrapThrough>
          <wp:docPr id="178974857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400333" name="Imagen 43040033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0386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</w:rPr>
      <w:softHyphen/>
    </w:r>
    <w:r>
      <w:rPr>
        <w:b/>
        <w:noProof/>
        <w:sz w:val="16"/>
        <w:szCs w:val="16"/>
      </w:rPr>
      <w:softHyphen/>
    </w:r>
    <w:r>
      <w:rPr>
        <w:b/>
        <w:noProof/>
        <w:sz w:val="16"/>
        <w:szCs w:val="16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14:paraId="2AE92BB9" w14:textId="3A057AD0" w:rsidR="001D31C4" w:rsidRPr="004462DC" w:rsidRDefault="001D31C4" w:rsidP="004462DC">
    <w:pPr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A7EB8" w14:textId="081B1C34" w:rsidR="001D31C4" w:rsidRDefault="001D31C4">
    <w:pPr>
      <w:pStyle w:val="Encabezado"/>
    </w:pPr>
    <w:r>
      <w:rPr>
        <w:b/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8871148" wp14:editId="29D5A0AE">
              <wp:simplePos x="0" y="0"/>
              <wp:positionH relativeFrom="column">
                <wp:posOffset>-1678940</wp:posOffset>
              </wp:positionH>
              <wp:positionV relativeFrom="paragraph">
                <wp:posOffset>9655175</wp:posOffset>
              </wp:positionV>
              <wp:extent cx="2383790" cy="963930"/>
              <wp:effectExtent l="0" t="0" r="3810" b="1270"/>
              <wp:wrapThrough wrapText="bothSides">
                <wp:wrapPolygon edited="0">
                  <wp:start x="690" y="0"/>
                  <wp:lineTo x="0" y="1992"/>
                  <wp:lineTo x="0" y="20206"/>
                  <wp:lineTo x="690" y="21344"/>
                  <wp:lineTo x="17147" y="21344"/>
                  <wp:lineTo x="17722" y="21344"/>
                  <wp:lineTo x="19908" y="19352"/>
                  <wp:lineTo x="21289" y="14229"/>
                  <wp:lineTo x="21519" y="11383"/>
                  <wp:lineTo x="21519" y="0"/>
                  <wp:lineTo x="690" y="0"/>
                </wp:wrapPolygon>
              </wp:wrapThrough>
              <wp:docPr id="1257083436" name="Rectángulo redondead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3790" cy="963930"/>
                      </a:xfrm>
                      <a:custGeom>
                        <a:avLst/>
                        <a:gdLst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779989 h 935990"/>
                          <a:gd name="connsiteX5" fmla="*/ 2226519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568974 h 935990"/>
                          <a:gd name="connsiteX5" fmla="*/ 2226519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568974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242277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242277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242277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3987"/>
                          <a:gd name="connsiteY0" fmla="*/ 184095 h 964084"/>
                          <a:gd name="connsiteX1" fmla="*/ 156001 w 2383987"/>
                          <a:gd name="connsiteY1" fmla="*/ 28094 h 964084"/>
                          <a:gd name="connsiteX2" fmla="*/ 2226519 w 2383987"/>
                          <a:gd name="connsiteY2" fmla="*/ 28094 h 964084"/>
                          <a:gd name="connsiteX3" fmla="*/ 2382520 w 2383987"/>
                          <a:gd name="connsiteY3" fmla="*/ 184095 h 964084"/>
                          <a:gd name="connsiteX4" fmla="*/ 2382520 w 2383987"/>
                          <a:gd name="connsiteY4" fmla="*/ 270371 h 964084"/>
                          <a:gd name="connsiteX5" fmla="*/ 1734150 w 2383987"/>
                          <a:gd name="connsiteY5" fmla="*/ 964084 h 964084"/>
                          <a:gd name="connsiteX6" fmla="*/ 156001 w 2383987"/>
                          <a:gd name="connsiteY6" fmla="*/ 964084 h 964084"/>
                          <a:gd name="connsiteX7" fmla="*/ 0 w 2383987"/>
                          <a:gd name="connsiteY7" fmla="*/ 808083 h 964084"/>
                          <a:gd name="connsiteX8" fmla="*/ 0 w 2383987"/>
                          <a:gd name="connsiteY8" fmla="*/ 184095 h 9640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2383987" h="964084">
                            <a:moveTo>
                              <a:pt x="0" y="184095"/>
                            </a:moveTo>
                            <a:cubicBezTo>
                              <a:pt x="0" y="97938"/>
                              <a:pt x="69844" y="28094"/>
                              <a:pt x="156001" y="28094"/>
                            </a:cubicBezTo>
                            <a:lnTo>
                              <a:pt x="2226519" y="28094"/>
                            </a:lnTo>
                            <a:cubicBezTo>
                              <a:pt x="2312676" y="28094"/>
                              <a:pt x="2382520" y="97938"/>
                              <a:pt x="2382520" y="184095"/>
                            </a:cubicBezTo>
                            <a:cubicBezTo>
                              <a:pt x="2382520" y="212854"/>
                              <a:pt x="2356142" y="-299364"/>
                              <a:pt x="2382520" y="270371"/>
                            </a:cubicBezTo>
                            <a:cubicBezTo>
                              <a:pt x="2408898" y="840106"/>
                              <a:pt x="2075284" y="955291"/>
                              <a:pt x="1734150" y="964084"/>
                            </a:cubicBezTo>
                            <a:lnTo>
                              <a:pt x="156001" y="964084"/>
                            </a:lnTo>
                            <a:cubicBezTo>
                              <a:pt x="69844" y="964084"/>
                              <a:pt x="0" y="894240"/>
                              <a:pt x="0" y="808083"/>
                            </a:cubicBezTo>
                            <a:lnTo>
                              <a:pt x="0" y="184095"/>
                            </a:lnTo>
                            <a:close/>
                          </a:path>
                        </a:pathLst>
                      </a:custGeom>
                      <a:solidFill>
                        <a:srgbClr val="16A2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id="Rectángulo redondeado 3" style="position:absolute;margin-left:-132.2pt;margin-top:760.25pt;width:187.7pt;height:75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3987,964084" o:spid="_x0000_s1026" fillcolor="#16a2dc" stroked="f" strokeweight="2pt" path="m,184095c,97938,69844,28094,156001,28094r2070518,c2312676,28094,2382520,97938,2382520,184095v,28759,-26378,-483459,,86276c2408898,840106,2075284,955291,1734150,964084r-1578149,c69844,964084,,894240,,808083l,18409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" w14:anchorId="3C7B6790">
              <v:path arrowok="t" o:connecttype="custom" o:connectlocs="0,184066;155988,28090;2226335,28090;2382323,184066;2382323,270328;1734007,963930;155988,963930;0,807954;0,184066" o:connectangles="0,0,0,0,0,0,0,0,0"/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65603"/>
    <w:multiLevelType w:val="hybridMultilevel"/>
    <w:tmpl w:val="1820FE9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24622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2" w15:restartNumberingAfterBreak="0">
    <w:nsid w:val="2CD10673"/>
    <w:multiLevelType w:val="multilevel"/>
    <w:tmpl w:val="516C21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347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487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547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327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747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527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947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727" w:hanging="1800"/>
      </w:pPr>
      <w:rPr>
        <w:rFonts w:hint="default"/>
        <w:b/>
        <w:i/>
      </w:rPr>
    </w:lvl>
  </w:abstractNum>
  <w:abstractNum w:abstractNumId="3" w15:restartNumberingAfterBreak="0">
    <w:nsid w:val="45063983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379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2E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4FC"/>
    <w:rsid w:val="000937D5"/>
    <w:rsid w:val="000937F6"/>
    <w:rsid w:val="00093997"/>
    <w:rsid w:val="00093E42"/>
    <w:rsid w:val="00093E8F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A74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3F4D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5DB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6F9A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3F2"/>
    <w:rsid w:val="00175684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55E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836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99E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1C4"/>
    <w:rsid w:val="001D36AA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4B0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45ED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133D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1E13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71C"/>
    <w:rsid w:val="002A5BF0"/>
    <w:rsid w:val="002A5CB2"/>
    <w:rsid w:val="002A67B0"/>
    <w:rsid w:val="002A6A9F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37C41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3F1D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025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2141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AD3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D65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3E4F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EC4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288B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9EA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AF9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6EF0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9DA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028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231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0F60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A8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19AF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269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475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E52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2CA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C34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444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1B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0DD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99B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6911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0BC"/>
    <w:rsid w:val="007073D9"/>
    <w:rsid w:val="00707DD8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219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37CE8"/>
    <w:rsid w:val="007401A4"/>
    <w:rsid w:val="007402D1"/>
    <w:rsid w:val="0074042A"/>
    <w:rsid w:val="00740698"/>
    <w:rsid w:val="007409C4"/>
    <w:rsid w:val="00740A5F"/>
    <w:rsid w:val="00740EC7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3EDC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7B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1E7"/>
    <w:rsid w:val="007F47E0"/>
    <w:rsid w:val="007F5349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36B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E1F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5A3"/>
    <w:rsid w:val="008249CE"/>
    <w:rsid w:val="00824CF0"/>
    <w:rsid w:val="00824E0F"/>
    <w:rsid w:val="008251F7"/>
    <w:rsid w:val="008254D8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6C0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72A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3E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3F4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6ECC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984"/>
    <w:rsid w:val="008B4A5B"/>
    <w:rsid w:val="008B5DD8"/>
    <w:rsid w:val="008B5E20"/>
    <w:rsid w:val="008B6003"/>
    <w:rsid w:val="008B65F7"/>
    <w:rsid w:val="008B662B"/>
    <w:rsid w:val="008B681E"/>
    <w:rsid w:val="008B6D52"/>
    <w:rsid w:val="008B6E7D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4F26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119"/>
    <w:rsid w:val="008F02D0"/>
    <w:rsid w:val="008F032F"/>
    <w:rsid w:val="008F03B8"/>
    <w:rsid w:val="008F041A"/>
    <w:rsid w:val="008F046B"/>
    <w:rsid w:val="008F06B8"/>
    <w:rsid w:val="008F0A76"/>
    <w:rsid w:val="008F0C69"/>
    <w:rsid w:val="008F10A5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6CD2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5CFE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ADA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810"/>
    <w:rsid w:val="009C19CA"/>
    <w:rsid w:val="009C1BAC"/>
    <w:rsid w:val="009C1C17"/>
    <w:rsid w:val="009C1C91"/>
    <w:rsid w:val="009C29E7"/>
    <w:rsid w:val="009C2BD4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C9B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07FF4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2C4D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CF9"/>
    <w:rsid w:val="00A50EE6"/>
    <w:rsid w:val="00A5179D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AE5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4831"/>
    <w:rsid w:val="00A65556"/>
    <w:rsid w:val="00A65DB9"/>
    <w:rsid w:val="00A66231"/>
    <w:rsid w:val="00A6627B"/>
    <w:rsid w:val="00A663FC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862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B9"/>
    <w:rsid w:val="00B105EA"/>
    <w:rsid w:val="00B10665"/>
    <w:rsid w:val="00B11273"/>
    <w:rsid w:val="00B1146C"/>
    <w:rsid w:val="00B118B9"/>
    <w:rsid w:val="00B1239C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00E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124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9F0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5BCE"/>
    <w:rsid w:val="00BF662F"/>
    <w:rsid w:val="00BF6E2E"/>
    <w:rsid w:val="00BF6EAA"/>
    <w:rsid w:val="00BF6F9D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74F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492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4F2F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D4D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EEA"/>
    <w:rsid w:val="00D13F25"/>
    <w:rsid w:val="00D14063"/>
    <w:rsid w:val="00D14758"/>
    <w:rsid w:val="00D1485A"/>
    <w:rsid w:val="00D14DE5"/>
    <w:rsid w:val="00D1540C"/>
    <w:rsid w:val="00D156A7"/>
    <w:rsid w:val="00D15766"/>
    <w:rsid w:val="00D15865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9D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A64"/>
    <w:rsid w:val="00D56E46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73F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22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28F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4E"/>
    <w:rsid w:val="00E178AD"/>
    <w:rsid w:val="00E2021B"/>
    <w:rsid w:val="00E202F2"/>
    <w:rsid w:val="00E20314"/>
    <w:rsid w:val="00E207D1"/>
    <w:rsid w:val="00E212F1"/>
    <w:rsid w:val="00E213C4"/>
    <w:rsid w:val="00E21719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122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542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2AB3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5E82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737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5C6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3FBE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7D0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052823AD"/>
    <w:rsid w:val="0A02275C"/>
    <w:rsid w:val="0EF53152"/>
    <w:rsid w:val="17B767E4"/>
    <w:rsid w:val="1C0CF8CE"/>
    <w:rsid w:val="23A85E09"/>
    <w:rsid w:val="28713BFE"/>
    <w:rsid w:val="28A84CE7"/>
    <w:rsid w:val="34A1F7AF"/>
    <w:rsid w:val="358BD5C5"/>
    <w:rsid w:val="37CABCF2"/>
    <w:rsid w:val="3DACD3C0"/>
    <w:rsid w:val="3DF62F84"/>
    <w:rsid w:val="413DFAD0"/>
    <w:rsid w:val="42E34B21"/>
    <w:rsid w:val="4443BF2B"/>
    <w:rsid w:val="4896BF63"/>
    <w:rsid w:val="4C0A85D2"/>
    <w:rsid w:val="4E57AC76"/>
    <w:rsid w:val="4FA2115B"/>
    <w:rsid w:val="54C49D91"/>
    <w:rsid w:val="556CF056"/>
    <w:rsid w:val="5A72A437"/>
    <w:rsid w:val="5E561CB0"/>
    <w:rsid w:val="602EF9C8"/>
    <w:rsid w:val="6066CA57"/>
    <w:rsid w:val="616BE7D5"/>
    <w:rsid w:val="6706B49F"/>
    <w:rsid w:val="68E72FF4"/>
    <w:rsid w:val="6939647B"/>
    <w:rsid w:val="71A31734"/>
    <w:rsid w:val="73824C10"/>
    <w:rsid w:val="778B9FAF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uiPriority w:val="99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,Bullet List,FooterText,numbered,Paragraphe de liste1,Bulletr List Paragraph,列出段落,列出段落1,List Paragraph2,Lista viñetas,Ha,HOJA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,Bullet List Car,FooterText Car,numbered Car,Paragraphe de liste1 Car,Bulletr List Paragraph Car"/>
    <w:link w:val="Prrafodelista"/>
    <w:uiPriority w:val="34"/>
    <w:qFormat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con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  <w:style w:type="paragraph" w:customStyle="1" w:styleId="TableParagraph">
    <w:name w:val="Table Paragraph"/>
    <w:basedOn w:val="Normal"/>
    <w:uiPriority w:val="1"/>
    <w:qFormat/>
    <w:rsid w:val="00EB1122"/>
    <w:pPr>
      <w:widowControl w:val="0"/>
      <w:adjustRightInd/>
      <w:jc w:val="left"/>
    </w:pPr>
    <w:rPr>
      <w:rFonts w:ascii="Arial MT" w:eastAsia="Arial MT" w:hAnsi="Arial MT" w:cs="Arial MT"/>
      <w:color w:val="auto"/>
      <w:lang w:val="es-ES"/>
    </w:rPr>
  </w:style>
  <w:style w:type="table" w:styleId="Tablanormal1">
    <w:name w:val="Plain Table 1"/>
    <w:basedOn w:val="Tablanormal"/>
    <w:uiPriority w:val="41"/>
    <w:rsid w:val="00EB112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8B4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472b92-a35d-4c90-87e0-6e1d56bbdb10">
      <Terms xmlns="http://schemas.microsoft.com/office/infopath/2007/PartnerControls"/>
    </lcf76f155ced4ddcb4097134ff3c332f>
    <TaxCatchAll xmlns="12ad8807-efcc-4e34-86f7-7bb816076cb0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012D80ED25F5468B065B9DDCBA8974" ma:contentTypeVersion="15" ma:contentTypeDescription="Crear nuevo documento." ma:contentTypeScope="" ma:versionID="8be3ef76f1dd0e66702b201db08ecd8e">
  <xsd:schema xmlns:xsd="http://www.w3.org/2001/XMLSchema" xmlns:xs="http://www.w3.org/2001/XMLSchema" xmlns:p="http://schemas.microsoft.com/office/2006/metadata/properties" xmlns:ns2="b2472b92-a35d-4c90-87e0-6e1d56bbdb10" xmlns:ns3="12ad8807-efcc-4e34-86f7-7bb816076cb0" targetNamespace="http://schemas.microsoft.com/office/2006/metadata/properties" ma:root="true" ma:fieldsID="3fbd9143b252acc09f58b3f70018af6d" ns2:_="" ns3:_="">
    <xsd:import namespace="b2472b92-a35d-4c90-87e0-6e1d56bbdb10"/>
    <xsd:import namespace="12ad8807-efcc-4e34-86f7-7bb816076c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72b92-a35d-4c90-87e0-6e1d56bbdb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948fd872-4201-4751-be84-a588904617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d8807-efcc-4e34-86f7-7bb816076c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3ef4330-5d68-4433-8979-e0506f1d36a0}" ma:internalName="TaxCatchAll" ma:showField="CatchAllData" ma:web="12ad8807-efcc-4e34-86f7-7bb816076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95044-DB66-4F8D-AD1F-D9C0FD8EB670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12ad8807-efcc-4e34-86f7-7bb816076cb0"/>
    <ds:schemaRef ds:uri="http://purl.org/dc/terms/"/>
    <ds:schemaRef ds:uri="b2472b92-a35d-4c90-87e0-6e1d56bbdb10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30EE36-A986-4F21-86EB-C78FF0D378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472b92-a35d-4c90-87e0-6e1d56bbdb10"/>
    <ds:schemaRef ds:uri="12ad8807-efcc-4e34-86f7-7bb816076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77C3EA-D954-45A7-89A6-052F9AE61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100</TotalTime>
  <Pages>14</Pages>
  <Words>1480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Jose Alberto Forero Triana</cp:lastModifiedBy>
  <cp:revision>34</cp:revision>
  <cp:lastPrinted>2020-02-12T16:33:00Z</cp:lastPrinted>
  <dcterms:created xsi:type="dcterms:W3CDTF">2024-08-06T15:28:00Z</dcterms:created>
  <dcterms:modified xsi:type="dcterms:W3CDTF">2024-08-30T20:14:00Z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0x010100FD012D80ED25F5468B065B9DDCBA8974</vt:lpwstr>
  </property>
</Properties>
</file>